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F62C8B" w:rsidRPr="002F5E69" w14:paraId="148B6A37" w14:textId="77777777" w:rsidTr="0019375D">
        <w:trPr>
          <w:jc w:val="center"/>
        </w:trPr>
        <w:tc>
          <w:tcPr>
            <w:tcW w:w="7225" w:type="dxa"/>
            <w:tcBorders>
              <w:top w:val="nil"/>
              <w:right w:val="nil"/>
            </w:tcBorders>
          </w:tcPr>
          <w:p w14:paraId="3C04912C" w14:textId="77777777" w:rsidR="00F62C8B" w:rsidRPr="00DF63CC" w:rsidRDefault="00F62C8B" w:rsidP="0019375D">
            <w:pPr>
              <w:rPr>
                <w:rStyle w:val="lev"/>
              </w:rPr>
            </w:pPr>
            <w:bookmarkStart w:id="0" w:name="_GoBack"/>
            <w:bookmarkEnd w:id="0"/>
            <w:r>
              <w:rPr>
                <w:rStyle w:val="lev"/>
                <w:noProof/>
                <w:lang w:eastAsia="fr-BE"/>
              </w:rPr>
              <w:drawing>
                <wp:inline distT="0" distB="0" distL="0" distR="0" wp14:anchorId="4376830B" wp14:editId="348E0647">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16421E4D" w14:textId="77777777" w:rsidR="00F62C8B" w:rsidRPr="00B811C0" w:rsidRDefault="00F62C8B" w:rsidP="0019375D">
            <w:pPr>
              <w:rPr>
                <w:color w:val="ED7D31"/>
              </w:rPr>
            </w:pPr>
            <w:r>
              <w:rPr>
                <w:noProof/>
                <w:lang w:eastAsia="fr-BE"/>
              </w:rPr>
              <w:drawing>
                <wp:anchor distT="0" distB="0" distL="114300" distR="114300" simplePos="0" relativeHeight="251659264" behindDoc="0" locked="0" layoutInCell="1" allowOverlap="1" wp14:anchorId="47939DFF" wp14:editId="05210F11">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0191373C" w14:textId="77777777" w:rsidR="00F62C8B" w:rsidRPr="00B811C0" w:rsidRDefault="00F62C8B" w:rsidP="0019375D">
            <w:pPr>
              <w:rPr>
                <w:rStyle w:val="lev"/>
                <w:rFonts w:cs="Calibri"/>
                <w:b/>
                <w:color w:val="2F5496"/>
                <w:sz w:val="14"/>
              </w:rPr>
            </w:pPr>
          </w:p>
          <w:p w14:paraId="3B00A24F" w14:textId="77777777" w:rsidR="00F62C8B" w:rsidRPr="00F62C8B" w:rsidRDefault="00F62C8B" w:rsidP="0019375D">
            <w:pPr>
              <w:rPr>
                <w:rStyle w:val="lev"/>
                <w:rFonts w:ascii="Arial" w:hAnsi="Arial" w:cs="Arial"/>
                <w:b/>
                <w:color w:val="000000"/>
                <w:sz w:val="22"/>
                <w:lang w:val="fr-BE"/>
              </w:rPr>
            </w:pPr>
            <w:r w:rsidRPr="00F62C8B">
              <w:rPr>
                <w:rStyle w:val="lev"/>
                <w:rFonts w:ascii="Arial" w:hAnsi="Arial" w:cs="Arial"/>
                <w:b/>
                <w:color w:val="000000"/>
                <w:sz w:val="22"/>
                <w:lang w:val="fr-BE"/>
              </w:rPr>
              <w:t>Commune de SAINT-JOSSE-TEN-NOODE</w:t>
            </w:r>
          </w:p>
          <w:p w14:paraId="225F7C4E" w14:textId="77777777" w:rsidR="00F62C8B" w:rsidRPr="00F62C8B" w:rsidRDefault="00F62C8B" w:rsidP="0019375D">
            <w:pPr>
              <w:rPr>
                <w:rStyle w:val="lev"/>
                <w:rFonts w:ascii="Arial" w:hAnsi="Arial" w:cs="Arial"/>
                <w:b/>
                <w:color w:val="000000"/>
                <w:sz w:val="22"/>
              </w:rPr>
            </w:pPr>
            <w:r w:rsidRPr="00F62C8B">
              <w:rPr>
                <w:rStyle w:val="lev"/>
                <w:rFonts w:ascii="Arial" w:hAnsi="Arial" w:cs="Arial"/>
                <w:b/>
                <w:color w:val="000000"/>
                <w:sz w:val="22"/>
              </w:rPr>
              <w:t>GEMEENTE SINT-JOOST-TEN-Node</w:t>
            </w:r>
          </w:p>
          <w:p w14:paraId="443085D7" w14:textId="77777777" w:rsidR="00F62C8B" w:rsidRPr="00763494" w:rsidRDefault="00F62C8B" w:rsidP="0019375D">
            <w:pPr>
              <w:rPr>
                <w:rStyle w:val="lev"/>
                <w:rFonts w:cs="Calibri"/>
                <w:b/>
              </w:rPr>
            </w:pPr>
          </w:p>
        </w:tc>
      </w:tr>
    </w:tbl>
    <w:p w14:paraId="2964B8E6" w14:textId="77777777" w:rsidR="00F62C8B" w:rsidRDefault="00F62C8B" w:rsidP="00095364">
      <w:pPr>
        <w:jc w:val="both"/>
        <w:rPr>
          <w:rFonts w:ascii="Arial" w:hAnsi="Arial" w:cs="Arial"/>
        </w:rPr>
        <w:sectPr w:rsidR="00F62C8B" w:rsidSect="00F62C8B">
          <w:headerReference w:type="default" r:id="rId10"/>
          <w:footnotePr>
            <w:numRestart w:val="eachSect"/>
          </w:footnotePr>
          <w:pgSz w:w="16838" w:h="23811" w:code="8"/>
          <w:pgMar w:top="1418" w:right="1418" w:bottom="1418" w:left="1418" w:header="794" w:footer="709" w:gutter="0"/>
          <w:cols w:space="708"/>
          <w:docGrid w:linePitch="360"/>
        </w:sectPr>
      </w:pPr>
    </w:p>
    <w:p w14:paraId="6B875312" w14:textId="77777777" w:rsidR="00095364" w:rsidRPr="00EA0948" w:rsidRDefault="00095364" w:rsidP="00503784">
      <w:pPr>
        <w:jc w:val="center"/>
        <w:rPr>
          <w:rFonts w:ascii="Arial" w:hAnsi="Arial" w:cs="Arial"/>
          <w:b/>
          <w:sz w:val="28"/>
        </w:rPr>
      </w:pPr>
      <w:r w:rsidRPr="00EA0948">
        <w:rPr>
          <w:rFonts w:ascii="Arial" w:hAnsi="Arial" w:cs="Arial"/>
          <w:b/>
          <w:sz w:val="28"/>
        </w:rPr>
        <w:t>AVIS DE COMMUNICATION DE DECISION PRISE EN MATIÈRE D’URBANISME</w:t>
      </w:r>
    </w:p>
    <w:p w14:paraId="418AB7CD" w14:textId="77777777" w:rsidR="00095364" w:rsidRPr="009E55F3" w:rsidRDefault="00095364" w:rsidP="00095364">
      <w:pPr>
        <w:jc w:val="both"/>
        <w:rPr>
          <w:rFonts w:ascii="Arial" w:hAnsi="Arial" w:cs="Arial"/>
          <w:sz w:val="18"/>
        </w:rPr>
      </w:pPr>
    </w:p>
    <w:p w14:paraId="01BA05D3" w14:textId="1888D0F0" w:rsidR="00095364" w:rsidRPr="009E55F3" w:rsidRDefault="00095364" w:rsidP="00AF1740">
      <w:pPr>
        <w:spacing w:after="0" w:line="240" w:lineRule="auto"/>
        <w:jc w:val="both"/>
        <w:rPr>
          <w:rFonts w:ascii="Arial" w:hAnsi="Arial" w:cs="Arial"/>
          <w:b/>
          <w:sz w:val="20"/>
          <w:szCs w:val="20"/>
        </w:rPr>
      </w:pPr>
      <w:r w:rsidRPr="009E55F3">
        <w:rPr>
          <w:rFonts w:ascii="Arial Narrow" w:hAnsi="Arial Narrow" w:cs="Arial"/>
          <w:b/>
          <w:sz w:val="28"/>
        </w:rPr>
        <w:t xml:space="preserve">Le Collège des bourgmestre et échevins fait connaître que le </w:t>
      </w:r>
      <w:r w:rsidR="00447515" w:rsidRPr="009E55F3">
        <w:rPr>
          <w:rFonts w:ascii="Arial Narrow" w:eastAsia="Times New Roman" w:hAnsi="Arial Narrow" w:cs="Arial"/>
          <w:noProof/>
          <w:spacing w:val="-3"/>
          <w:sz w:val="28"/>
          <w:szCs w:val="20"/>
          <w:lang w:val="fr-FR"/>
        </w:rPr>
        <w:t>permis d'urbanisme</w:t>
      </w:r>
      <w:r w:rsidR="00803487" w:rsidRPr="009E55F3">
        <w:rPr>
          <w:rFonts w:ascii="Arial Narrow" w:eastAsia="Times New Roman" w:hAnsi="Arial Narrow" w:cs="Arial"/>
          <w:spacing w:val="-3"/>
          <w:sz w:val="28"/>
          <w:szCs w:val="20"/>
          <w:lang w:val="fr-FR"/>
        </w:rPr>
        <w:t xml:space="preserve"> </w:t>
      </w:r>
      <w:r w:rsidR="00DD4884" w:rsidRPr="009E55F3">
        <w:rPr>
          <w:rFonts w:ascii="Arial Narrow" w:hAnsi="Arial Narrow" w:cs="Arial"/>
          <w:b/>
          <w:sz w:val="28"/>
        </w:rPr>
        <w:t>tendant à</w:t>
      </w:r>
      <w:r w:rsidR="00B96D82" w:rsidRPr="009E55F3">
        <w:rPr>
          <w:rFonts w:ascii="Arial Narrow" w:hAnsi="Arial Narrow" w:cs="Arial"/>
          <w:b/>
          <w:sz w:val="28"/>
        </w:rPr>
        <w:t xml:space="preserve"> </w:t>
      </w:r>
      <w:r w:rsidR="00447515" w:rsidRPr="009E55F3">
        <w:rPr>
          <w:rFonts w:ascii="Arial Narrow" w:eastAsia="Times New Roman" w:hAnsi="Arial Narrow" w:cs="Arial"/>
          <w:noProof/>
          <w:spacing w:val="-3"/>
          <w:sz w:val="28"/>
          <w:szCs w:val="20"/>
          <w:lang w:val="fr-FR"/>
        </w:rPr>
        <w:t>mettre en conformité la division et le changement d'affectation d'une maison unifamiliale avec commerce au rez en 3 logements, l'agrandissement d'une annexe au rez et la fermeture des terrasses aux 1er et 2ème étages</w:t>
      </w:r>
      <w:r w:rsidR="00447515" w:rsidRPr="009E55F3">
        <w:rPr>
          <w:rFonts w:ascii="Arial Narrow" w:eastAsia="Times New Roman" w:hAnsi="Arial Narrow" w:cs="Arial"/>
          <w:spacing w:val="-3"/>
          <w:sz w:val="28"/>
          <w:szCs w:val="20"/>
          <w:lang w:val="fr-FR"/>
        </w:rPr>
        <w:t xml:space="preserve"> </w:t>
      </w:r>
      <w:r w:rsidR="00B96D82" w:rsidRPr="009E55F3">
        <w:rPr>
          <w:rFonts w:ascii="Arial Narrow" w:hAnsi="Arial Narrow" w:cs="Arial"/>
          <w:b/>
          <w:sz w:val="28"/>
        </w:rPr>
        <w:t xml:space="preserve">a été </w:t>
      </w:r>
      <w:r w:rsidR="009E55F3" w:rsidRPr="009E55F3">
        <w:rPr>
          <w:rFonts w:ascii="Arial Narrow" w:hAnsi="Arial Narrow" w:cs="Arial"/>
          <w:b/>
          <w:noProof/>
          <w:sz w:val="28"/>
        </w:rPr>
        <w:t>refusé</w:t>
      </w:r>
      <w:r w:rsidR="00E61B9C" w:rsidRPr="009E55F3">
        <w:rPr>
          <w:rFonts w:ascii="Arial Narrow" w:hAnsi="Arial Narrow" w:cs="Arial"/>
          <w:b/>
          <w:sz w:val="28"/>
        </w:rPr>
        <w:t xml:space="preserve"> </w:t>
      </w:r>
      <w:r w:rsidR="00B96D82" w:rsidRPr="009E55F3">
        <w:rPr>
          <w:rFonts w:ascii="Arial Narrow" w:hAnsi="Arial Narrow" w:cs="Arial"/>
          <w:b/>
          <w:sz w:val="28"/>
        </w:rPr>
        <w:t xml:space="preserve">par </w:t>
      </w:r>
      <w:r w:rsidR="007E713D" w:rsidRPr="009E55F3">
        <w:rPr>
          <w:rFonts w:ascii="Arial Narrow" w:eastAsia="Times New Roman" w:hAnsi="Arial Narrow" w:cs="Arial"/>
          <w:spacing w:val="-3"/>
          <w:sz w:val="28"/>
          <w:szCs w:val="20"/>
          <w:lang w:val="fr-FR"/>
        </w:rPr>
        <w:t xml:space="preserve">la commune </w:t>
      </w:r>
      <w:r w:rsidR="00B96D82" w:rsidRPr="009E55F3">
        <w:rPr>
          <w:rFonts w:ascii="Arial Narrow" w:hAnsi="Arial Narrow" w:cs="Arial"/>
          <w:b/>
          <w:sz w:val="28"/>
        </w:rPr>
        <w:t>le</w:t>
      </w:r>
      <w:r w:rsidR="00B96D82" w:rsidRPr="009E55F3">
        <w:rPr>
          <w:rFonts w:ascii="Arial Narrow" w:hAnsi="Arial Narrow" w:cs="Arial"/>
          <w:sz w:val="28"/>
        </w:rPr>
        <w:t xml:space="preserve"> </w:t>
      </w:r>
      <w:r w:rsidR="00C23084" w:rsidRPr="009E55F3">
        <w:rPr>
          <w:rFonts w:ascii="Arial Narrow" w:hAnsi="Arial Narrow" w:cs="Arial"/>
          <w:noProof/>
          <w:sz w:val="28"/>
          <w:szCs w:val="20"/>
        </w:rPr>
        <w:t>09/12/2025</w:t>
      </w:r>
      <w:r w:rsidR="00C23084" w:rsidRPr="009E55F3">
        <w:rPr>
          <w:rFonts w:ascii="Arial" w:hAnsi="Arial" w:cs="Arial"/>
          <w:sz w:val="28"/>
          <w:szCs w:val="20"/>
        </w:rPr>
        <w:t xml:space="preserve"> </w:t>
      </w:r>
      <w:r w:rsidR="008F2A33" w:rsidRPr="009E55F3">
        <w:rPr>
          <w:rFonts w:ascii="Arial Narrow" w:eastAsia="Times New Roman" w:hAnsi="Arial Narrow" w:cs="Arial"/>
          <w:spacing w:val="-3"/>
          <w:sz w:val="28"/>
          <w:szCs w:val="20"/>
        </w:rPr>
        <w:t>pour un bien sis</w:t>
      </w:r>
      <w:r w:rsidR="007E713D" w:rsidRPr="009E55F3">
        <w:rPr>
          <w:rFonts w:ascii="Arial Narrow" w:hAnsi="Arial Narrow" w:cs="Arial"/>
          <w:b/>
          <w:sz w:val="28"/>
          <w:szCs w:val="20"/>
        </w:rPr>
        <w:t xml:space="preserve"> </w:t>
      </w:r>
      <w:r w:rsidR="007E713D" w:rsidRPr="009E55F3">
        <w:rPr>
          <w:rFonts w:ascii="Arial Narrow" w:hAnsi="Arial Narrow" w:cs="Arial"/>
          <w:b/>
          <w:noProof/>
          <w:sz w:val="28"/>
          <w:szCs w:val="20"/>
        </w:rPr>
        <w:t>Rue du Mérinos</w:t>
      </w:r>
      <w:r w:rsidR="007E713D" w:rsidRPr="009E55F3">
        <w:rPr>
          <w:rFonts w:ascii="Arial Narrow" w:hAnsi="Arial Narrow" w:cs="Arial"/>
          <w:b/>
          <w:sz w:val="28"/>
          <w:szCs w:val="20"/>
        </w:rPr>
        <w:t xml:space="preserve"> </w:t>
      </w:r>
      <w:r w:rsidR="007E713D" w:rsidRPr="009E55F3">
        <w:rPr>
          <w:rFonts w:ascii="Arial Narrow" w:hAnsi="Arial Narrow" w:cs="Arial"/>
          <w:b/>
          <w:noProof/>
          <w:sz w:val="28"/>
          <w:szCs w:val="20"/>
        </w:rPr>
        <w:t>4</w:t>
      </w:r>
      <w:r w:rsidR="007E713D" w:rsidRPr="009E55F3">
        <w:rPr>
          <w:rFonts w:ascii="Arial Narrow" w:hAnsi="Arial Narrow" w:cs="Arial"/>
          <w:b/>
          <w:sz w:val="28"/>
          <w:szCs w:val="20"/>
        </w:rPr>
        <w:t xml:space="preserve">  </w:t>
      </w:r>
    </w:p>
    <w:p w14:paraId="0BF5382A" w14:textId="77777777" w:rsidR="00EA0948" w:rsidRPr="009E55F3" w:rsidRDefault="00EA0948" w:rsidP="00095364">
      <w:pPr>
        <w:jc w:val="both"/>
        <w:rPr>
          <w:rFonts w:ascii="Arial Narrow" w:hAnsi="Arial Narrow" w:cs="Arial"/>
          <w:b/>
          <w:sz w:val="12"/>
        </w:rPr>
      </w:pPr>
    </w:p>
    <w:p w14:paraId="77EBB39F" w14:textId="77777777" w:rsidR="00095364" w:rsidRPr="009E55F3" w:rsidRDefault="00095364" w:rsidP="00095364">
      <w:pPr>
        <w:jc w:val="both"/>
        <w:rPr>
          <w:rFonts w:ascii="Arial Narrow" w:hAnsi="Arial Narrow" w:cs="Arial"/>
          <w:sz w:val="28"/>
        </w:rPr>
      </w:pPr>
      <w:r w:rsidRPr="009E55F3">
        <w:rPr>
          <w:rFonts w:ascii="Arial Narrow" w:hAnsi="Arial Narrow" w:cs="Arial"/>
          <w:sz w:val="28"/>
        </w:rPr>
        <w:t xml:space="preserve">La décision peut être consultée : </w:t>
      </w:r>
    </w:p>
    <w:p w14:paraId="2856C0E4" w14:textId="573A8E42" w:rsidR="00095364" w:rsidRPr="009E55F3" w:rsidRDefault="003F572D" w:rsidP="006E52E2">
      <w:pPr>
        <w:pStyle w:val="Paragraphedeliste"/>
        <w:numPr>
          <w:ilvl w:val="0"/>
          <w:numId w:val="1"/>
        </w:numPr>
        <w:jc w:val="both"/>
        <w:rPr>
          <w:rFonts w:ascii="Arial Narrow" w:hAnsi="Arial Narrow" w:cs="Arial"/>
          <w:sz w:val="28"/>
        </w:rPr>
      </w:pPr>
      <w:r w:rsidRPr="009E55F3">
        <w:rPr>
          <w:rFonts w:ascii="Arial Narrow" w:hAnsi="Arial Narrow" w:cs="Arial"/>
          <w:sz w:val="28"/>
        </w:rPr>
        <w:t>Au</w:t>
      </w:r>
      <w:r w:rsidR="006E52E2" w:rsidRPr="009E55F3">
        <w:rPr>
          <w:rFonts w:ascii="Arial Narrow" w:hAnsi="Arial Narrow" w:cs="Arial"/>
          <w:sz w:val="28"/>
        </w:rPr>
        <w:t xml:space="preserve"> service de l’Urbanisme, du lundi au vendredi : de 8h30 à 13h00, 3</w:t>
      </w:r>
      <w:r w:rsidR="006E52E2" w:rsidRPr="009E55F3">
        <w:rPr>
          <w:rFonts w:ascii="Arial Narrow" w:hAnsi="Arial Narrow" w:cs="Arial"/>
          <w:sz w:val="28"/>
          <w:vertAlign w:val="superscript"/>
        </w:rPr>
        <w:t>ème</w:t>
      </w:r>
      <w:r w:rsidR="006E52E2" w:rsidRPr="009E55F3">
        <w:rPr>
          <w:rFonts w:ascii="Arial Narrow" w:hAnsi="Arial Narrow" w:cs="Arial"/>
          <w:sz w:val="28"/>
        </w:rPr>
        <w:t xml:space="preserve"> étage, avenue de l’Astronomie 12</w:t>
      </w:r>
      <w:r w:rsidR="008E65EA" w:rsidRPr="009E55F3">
        <w:rPr>
          <w:rFonts w:ascii="Arial Narrow" w:hAnsi="Arial Narrow" w:cs="Arial"/>
          <w:sz w:val="28"/>
        </w:rPr>
        <w:t xml:space="preserve"> ou sur rendez-vous</w:t>
      </w:r>
      <w:r w:rsidR="00763494" w:rsidRPr="009E55F3">
        <w:rPr>
          <w:rFonts w:ascii="Arial Narrow" w:hAnsi="Arial Narrow" w:cs="Arial"/>
          <w:sz w:val="28"/>
        </w:rPr>
        <w:t xml:space="preserve"> le mardi de 16h00 à 20h0</w:t>
      </w:r>
      <w:r w:rsidR="00D00815" w:rsidRPr="009E55F3">
        <w:rPr>
          <w:rFonts w:ascii="Arial Narrow" w:hAnsi="Arial Narrow" w:cs="Arial"/>
          <w:sz w:val="28"/>
        </w:rPr>
        <w:t>0</w:t>
      </w:r>
    </w:p>
    <w:p w14:paraId="2332B47C" w14:textId="468D723F" w:rsidR="00095364" w:rsidRPr="009E55F3" w:rsidRDefault="00861AB6" w:rsidP="006E52E2">
      <w:pPr>
        <w:pStyle w:val="Paragraphedeliste"/>
        <w:numPr>
          <w:ilvl w:val="0"/>
          <w:numId w:val="1"/>
        </w:numPr>
        <w:jc w:val="both"/>
        <w:rPr>
          <w:rStyle w:val="Lienhypertexte"/>
          <w:rFonts w:ascii="Arial Narrow" w:hAnsi="Arial Narrow" w:cs="Arial"/>
          <w:color w:val="auto"/>
          <w:sz w:val="28"/>
          <w:u w:val="none"/>
        </w:rPr>
      </w:pPr>
      <w:hyperlink r:id="rId11" w:history="1">
        <w:r w:rsidR="006E52E2" w:rsidRPr="009E55F3">
          <w:rPr>
            <w:rStyle w:val="Lienhypertexte"/>
            <w:rFonts w:ascii="Arial Narrow" w:hAnsi="Arial Narrow" w:cs="Arial"/>
            <w:color w:val="auto"/>
            <w:sz w:val="28"/>
          </w:rPr>
          <w:t>http://sjtn.brussels/fr/urbanisme-logement/urbanisme-environnement</w:t>
        </w:r>
      </w:hyperlink>
    </w:p>
    <w:p w14:paraId="3B64A764" w14:textId="77777777" w:rsidR="009E55F3" w:rsidRPr="009E55F3" w:rsidRDefault="009E55F3" w:rsidP="009E55F3">
      <w:pPr>
        <w:pStyle w:val="Paragraphedeliste"/>
        <w:jc w:val="both"/>
        <w:rPr>
          <w:rFonts w:ascii="Arial Narrow" w:hAnsi="Arial Narrow" w:cs="Arial"/>
          <w:sz w:val="28"/>
        </w:rPr>
      </w:pPr>
    </w:p>
    <w:p w14:paraId="7B0EDDC0" w14:textId="1F766C44" w:rsidR="00095364" w:rsidRPr="009E55F3" w:rsidRDefault="00095364" w:rsidP="00095364">
      <w:pPr>
        <w:jc w:val="both"/>
        <w:rPr>
          <w:rFonts w:ascii="Arial Narrow" w:hAnsi="Arial Narrow" w:cs="Arial"/>
          <w:sz w:val="28"/>
        </w:rPr>
      </w:pPr>
      <w:r w:rsidRPr="009E55F3">
        <w:rPr>
          <w:rFonts w:ascii="Arial Narrow" w:hAnsi="Arial Narrow" w:cs="Arial"/>
          <w:sz w:val="28"/>
        </w:rPr>
        <w:t>Un recours en annulation peut être introduit devant le Conseil d’Etat à l’encontre de la décision, pour violation des formes soit substantielles, soit prescrites à peine de nullité, excès ou détournement de pouvoir, par toute partie justifiant d’un intérêt ou d’une lésion. Le Conseil d’Etat, section administration, peut être saisi par requête écrite, signée par l’intéressé ou par un avocat, dans les 60 jours de la prise de connaissance de la décision. Cette requête doit être adressée impérativement par pli recommandé en un original et 4 copies conformes à l’adresse du Conseil d’Etat, rue de la Science, 33 à 1040 Bruxelles. Le recours en annulation peut être accompagné d’une demande de suspension de l’exécution de la décision s'il existe une urgence incompatible avec le traitement de l'affaire en annulation.</w:t>
      </w:r>
    </w:p>
    <w:p w14:paraId="1D242461" w14:textId="77777777" w:rsidR="009E55F3" w:rsidRPr="009E55F3" w:rsidRDefault="009E55F3" w:rsidP="00095364">
      <w:pPr>
        <w:jc w:val="both"/>
        <w:rPr>
          <w:rFonts w:ascii="Arial Narrow" w:hAnsi="Arial Narrow" w:cs="Arial"/>
          <w:sz w:val="28"/>
        </w:rPr>
      </w:pPr>
    </w:p>
    <w:p w14:paraId="2514D38C" w14:textId="6EE4A106" w:rsidR="00095364" w:rsidRPr="009E55F3" w:rsidRDefault="00095364" w:rsidP="00095364">
      <w:pPr>
        <w:jc w:val="both"/>
        <w:rPr>
          <w:rFonts w:ascii="Arial Narrow" w:hAnsi="Arial Narrow" w:cs="Arial"/>
          <w:sz w:val="28"/>
        </w:rPr>
      </w:pPr>
      <w:r w:rsidRPr="009E55F3">
        <w:rPr>
          <w:rFonts w:ascii="Arial Narrow" w:hAnsi="Arial Narrow" w:cs="Arial"/>
          <w:sz w:val="28"/>
        </w:rPr>
        <w:t xml:space="preserve">Des précisions sur les modalités de recours figurent notamment aux articles 14, 14bis et 17 à 32 des lois sur le Conseil d’Etat coordonnées par l’Arrêté royal du 12 janvier 1973 ainsi que dans le Règlement de procédure et sur le site du Conseil d’Etat </w:t>
      </w:r>
      <w:hyperlink r:id="rId12" w:history="1">
        <w:r w:rsidR="00B96D82" w:rsidRPr="009E55F3">
          <w:rPr>
            <w:rStyle w:val="Lienhypertexte"/>
            <w:rFonts w:ascii="Arial Narrow" w:hAnsi="Arial Narrow" w:cs="Arial"/>
            <w:color w:val="auto"/>
            <w:sz w:val="28"/>
          </w:rPr>
          <w:t>http://www.raadvst-consetat.be/</w:t>
        </w:r>
      </w:hyperlink>
      <w:r w:rsidRPr="009E55F3">
        <w:rPr>
          <w:rFonts w:ascii="Arial Narrow" w:hAnsi="Arial Narrow" w:cs="Arial"/>
          <w:sz w:val="28"/>
        </w:rPr>
        <w:t xml:space="preserve">. </w:t>
      </w:r>
    </w:p>
    <w:p w14:paraId="0C54447E" w14:textId="77777777" w:rsidR="00B96D82" w:rsidRPr="009E55F3" w:rsidRDefault="00B96D82" w:rsidP="00095364">
      <w:pPr>
        <w:jc w:val="both"/>
        <w:rPr>
          <w:rFonts w:ascii="Arial Narrow" w:hAnsi="Arial Narrow" w:cs="Arial"/>
          <w:sz w:val="28"/>
        </w:rPr>
      </w:pPr>
    </w:p>
    <w:p w14:paraId="2B047149" w14:textId="5022C28A" w:rsidR="00095364" w:rsidRPr="009E55F3" w:rsidRDefault="00095364" w:rsidP="003F572D">
      <w:pPr>
        <w:rPr>
          <w:rFonts w:ascii="Arial Narrow" w:hAnsi="Arial Narrow" w:cs="Arial"/>
          <w:sz w:val="28"/>
        </w:rPr>
      </w:pPr>
      <w:r w:rsidRPr="009E55F3">
        <w:rPr>
          <w:rFonts w:ascii="Arial Narrow" w:hAnsi="Arial Narrow" w:cs="Arial"/>
          <w:sz w:val="28"/>
        </w:rPr>
        <w:t>A</w:t>
      </w:r>
      <w:r w:rsidR="00D0337C" w:rsidRPr="009E55F3">
        <w:rPr>
          <w:rFonts w:ascii="Arial Narrow" w:hAnsi="Arial Narrow" w:cs="Arial"/>
          <w:sz w:val="28"/>
        </w:rPr>
        <w:t xml:space="preserve"> </w:t>
      </w:r>
      <w:r w:rsidR="00F60216" w:rsidRPr="009E55F3">
        <w:rPr>
          <w:rFonts w:ascii="Arial Narrow" w:eastAsia="Times New Roman" w:hAnsi="Arial Narrow" w:cs="Arial"/>
          <w:spacing w:val="-3"/>
          <w:sz w:val="28"/>
          <w:szCs w:val="20"/>
          <w:lang w:val="fr-FR"/>
        </w:rPr>
        <w:t>Saint-Josse-ten-Noode</w:t>
      </w:r>
      <w:r w:rsidRPr="009E55F3">
        <w:rPr>
          <w:rFonts w:ascii="Arial Narrow" w:hAnsi="Arial Narrow" w:cs="Arial"/>
          <w:sz w:val="28"/>
        </w:rPr>
        <w:t xml:space="preserve">, le </w:t>
      </w:r>
      <w:r w:rsidR="003F572D" w:rsidRPr="009E55F3">
        <w:rPr>
          <w:rFonts w:ascii="Arial Narrow" w:hAnsi="Arial Narrow" w:cs="Arial"/>
          <w:noProof/>
          <w:sz w:val="28"/>
          <w:szCs w:val="28"/>
          <w:lang w:val="fr-FR"/>
        </w:rPr>
        <w:t>17/12/2025</w:t>
      </w:r>
    </w:p>
    <w:p w14:paraId="7AFED485" w14:textId="77777777" w:rsidR="00B96D82" w:rsidRPr="009E55F3" w:rsidRDefault="00B96D82" w:rsidP="00095364">
      <w:pPr>
        <w:jc w:val="both"/>
        <w:rPr>
          <w:rFonts w:ascii="Arial Narrow" w:hAnsi="Arial Narrow" w:cs="Arial"/>
          <w:sz w:val="28"/>
        </w:rPr>
      </w:pPr>
    </w:p>
    <w:p w14:paraId="0369E294" w14:textId="6CD344BE" w:rsidR="00251A69" w:rsidRPr="009E55F3" w:rsidRDefault="00251A69" w:rsidP="00095364">
      <w:pPr>
        <w:jc w:val="both"/>
        <w:rPr>
          <w:rFonts w:ascii="Arial Narrow" w:hAnsi="Arial Narrow" w:cs="Arial"/>
          <w:sz w:val="28"/>
        </w:rPr>
      </w:pPr>
    </w:p>
    <w:p w14:paraId="19455E76" w14:textId="3E6C04C5" w:rsidR="00095364" w:rsidRPr="009E55F3" w:rsidRDefault="00524474" w:rsidP="00F62C8B">
      <w:pPr>
        <w:spacing w:after="0"/>
        <w:jc w:val="center"/>
        <w:rPr>
          <w:rFonts w:ascii="Arial" w:hAnsi="Arial" w:cs="Arial"/>
          <w:b/>
          <w:lang w:val="nl-NL"/>
        </w:rPr>
      </w:pPr>
      <w:r w:rsidRPr="009E55F3">
        <w:rPr>
          <w:rFonts w:ascii="Arial" w:hAnsi="Arial" w:cs="Arial"/>
          <w:b/>
          <w:lang w:val="nl-BE"/>
        </w:rPr>
        <w:br w:type="column"/>
      </w:r>
      <w:r w:rsidR="00095364" w:rsidRPr="009E55F3">
        <w:rPr>
          <w:rFonts w:ascii="Arial" w:hAnsi="Arial" w:cs="Arial"/>
          <w:b/>
          <w:sz w:val="28"/>
          <w:lang w:val="nl-BE"/>
        </w:rPr>
        <w:t>BERICHT VAN MEDEDELING VAN DE BESLISSING INZAKE STEDENBOUW</w:t>
      </w:r>
    </w:p>
    <w:p w14:paraId="1545971B" w14:textId="77777777" w:rsidR="00095364" w:rsidRPr="009E55F3" w:rsidRDefault="00095364" w:rsidP="00095364">
      <w:pPr>
        <w:jc w:val="both"/>
        <w:rPr>
          <w:rFonts w:ascii="Arial" w:hAnsi="Arial" w:cs="Arial"/>
          <w:sz w:val="28"/>
          <w:lang w:val="nl-BE"/>
        </w:rPr>
      </w:pPr>
    </w:p>
    <w:p w14:paraId="29C2B02A" w14:textId="56BDB31E" w:rsidR="00095364" w:rsidRPr="009E55F3" w:rsidRDefault="00095364" w:rsidP="00C23084">
      <w:pPr>
        <w:spacing w:after="0" w:line="240" w:lineRule="auto"/>
        <w:jc w:val="both"/>
        <w:rPr>
          <w:rFonts w:ascii="Arial Narrow" w:hAnsi="Arial Narrow" w:cs="Arial"/>
          <w:sz w:val="28"/>
          <w:szCs w:val="20"/>
          <w:lang w:val="nl-BE"/>
        </w:rPr>
      </w:pPr>
      <w:r w:rsidRPr="009E55F3">
        <w:rPr>
          <w:rFonts w:ascii="Arial Narrow" w:hAnsi="Arial Narrow" w:cs="Arial"/>
          <w:b/>
          <w:sz w:val="28"/>
          <w:lang w:val="nl-BE"/>
        </w:rPr>
        <w:t xml:space="preserve">Het college van burgemeester en schepenen deelt mee dat de </w:t>
      </w:r>
      <w:r w:rsidR="00D0337C" w:rsidRPr="009E55F3">
        <w:rPr>
          <w:rFonts w:ascii="Arial Narrow" w:eastAsia="Times New Roman" w:hAnsi="Arial Narrow" w:cs="Arial"/>
          <w:noProof/>
          <w:spacing w:val="-3"/>
          <w:sz w:val="28"/>
          <w:szCs w:val="20"/>
          <w:lang w:val="nl-NL"/>
        </w:rPr>
        <w:t>stedenbouwkundige vergunning</w:t>
      </w:r>
      <w:r w:rsidR="00D0337C" w:rsidRPr="009E55F3">
        <w:rPr>
          <w:rFonts w:ascii="Arial Narrow" w:eastAsia="Times New Roman" w:hAnsi="Arial Narrow" w:cs="Arial"/>
          <w:spacing w:val="-3"/>
          <w:sz w:val="28"/>
          <w:szCs w:val="20"/>
          <w:lang w:val="nl-NL"/>
        </w:rPr>
        <w:t xml:space="preserve"> </w:t>
      </w:r>
      <w:r w:rsidR="00DD4884" w:rsidRPr="009E55F3">
        <w:rPr>
          <w:rFonts w:ascii="Arial Narrow" w:eastAsia="Times New Roman" w:hAnsi="Arial Narrow" w:cs="Arial"/>
          <w:b/>
          <w:spacing w:val="-3"/>
          <w:sz w:val="28"/>
          <w:szCs w:val="20"/>
          <w:lang w:val="nl-NL"/>
        </w:rPr>
        <w:t>strekkende tot</w:t>
      </w:r>
      <w:r w:rsidRPr="009E55F3">
        <w:rPr>
          <w:rFonts w:ascii="Arial Narrow" w:hAnsi="Arial Narrow" w:cs="Arial"/>
          <w:sz w:val="28"/>
          <w:lang w:val="nl-BE"/>
        </w:rPr>
        <w:t xml:space="preserve"> </w:t>
      </w:r>
      <w:r w:rsidR="00447515" w:rsidRPr="009E55F3">
        <w:rPr>
          <w:rFonts w:ascii="Arial Narrow" w:eastAsia="Times New Roman" w:hAnsi="Arial Narrow" w:cs="Arial"/>
          <w:noProof/>
          <w:spacing w:val="-3"/>
          <w:sz w:val="28"/>
          <w:szCs w:val="20"/>
          <w:lang w:val="nl-NL"/>
        </w:rPr>
        <w:t>in conformiteit brengen van de verdeling en de bestemmingswijziging van een eengezinswoning met handelszaak op het gelijkvloers in 3 woningen, de uitbreiding van een aanbouw op het gelijkvloers en de afsluiting van de terrassen op de 1ste en 2de verdieping</w:t>
      </w:r>
      <w:r w:rsidR="00D0337C" w:rsidRPr="009E55F3">
        <w:rPr>
          <w:rFonts w:ascii="Arial Narrow" w:hAnsi="Arial Narrow" w:cs="Arial"/>
          <w:b/>
          <w:sz w:val="28"/>
          <w:lang w:val="nl-NL"/>
        </w:rPr>
        <w:t xml:space="preserve"> </w:t>
      </w:r>
      <w:r w:rsidR="008F2A33" w:rsidRPr="009E55F3">
        <w:rPr>
          <w:rFonts w:ascii="Arial Narrow" w:hAnsi="Arial Narrow" w:cs="Arial"/>
          <w:b/>
          <w:sz w:val="28"/>
          <w:lang w:val="nl-NL"/>
        </w:rPr>
        <w:t xml:space="preserve">was </w:t>
      </w:r>
      <w:r w:rsidR="009E55F3" w:rsidRPr="009E55F3">
        <w:rPr>
          <w:rFonts w:ascii="Arial Narrow" w:hAnsi="Arial Narrow" w:cs="Arial"/>
          <w:b/>
          <w:noProof/>
          <w:sz w:val="28"/>
          <w:lang w:val="nl-NL"/>
        </w:rPr>
        <w:t>geweigerd</w:t>
      </w:r>
      <w:r w:rsidR="00D0337C" w:rsidRPr="009E55F3">
        <w:rPr>
          <w:rFonts w:ascii="Arial Narrow" w:hAnsi="Arial Narrow" w:cs="Arial"/>
          <w:b/>
          <w:sz w:val="28"/>
          <w:lang w:val="nl-NL"/>
        </w:rPr>
        <w:t xml:space="preserve"> </w:t>
      </w:r>
      <w:r w:rsidRPr="009E55F3">
        <w:rPr>
          <w:rFonts w:ascii="Arial Narrow" w:hAnsi="Arial Narrow" w:cs="Arial"/>
          <w:b/>
          <w:sz w:val="28"/>
          <w:lang w:val="nl-BE"/>
        </w:rPr>
        <w:t>door</w:t>
      </w:r>
      <w:r w:rsidRPr="009E55F3">
        <w:rPr>
          <w:rFonts w:ascii="Arial Narrow" w:hAnsi="Arial Narrow" w:cs="Arial"/>
          <w:sz w:val="28"/>
          <w:lang w:val="nl-BE"/>
        </w:rPr>
        <w:t xml:space="preserve"> </w:t>
      </w:r>
      <w:r w:rsidR="00DD4884" w:rsidRPr="009E55F3">
        <w:rPr>
          <w:rFonts w:ascii="Arial Narrow" w:eastAsia="Times New Roman" w:hAnsi="Arial Narrow" w:cs="Arial"/>
          <w:spacing w:val="-3"/>
          <w:sz w:val="28"/>
          <w:szCs w:val="20"/>
          <w:lang w:val="nl-NL"/>
        </w:rPr>
        <w:t>de gemeente</w:t>
      </w:r>
      <w:r w:rsidR="00D0337C" w:rsidRPr="009E55F3">
        <w:rPr>
          <w:rFonts w:ascii="Arial Narrow" w:eastAsia="Times New Roman" w:hAnsi="Arial Narrow" w:cs="Arial"/>
          <w:spacing w:val="-3"/>
          <w:sz w:val="28"/>
          <w:szCs w:val="20"/>
          <w:lang w:val="nl-NL"/>
        </w:rPr>
        <w:t xml:space="preserve"> </w:t>
      </w:r>
      <w:r w:rsidR="00B96D82" w:rsidRPr="009E55F3">
        <w:rPr>
          <w:rFonts w:ascii="Arial Narrow" w:hAnsi="Arial Narrow" w:cs="Arial"/>
          <w:b/>
          <w:sz w:val="28"/>
          <w:lang w:val="nl-BE"/>
        </w:rPr>
        <w:t xml:space="preserve">op </w:t>
      </w:r>
      <w:r w:rsidR="00C23084" w:rsidRPr="009E55F3">
        <w:rPr>
          <w:rFonts w:ascii="Arial Narrow" w:hAnsi="Arial Narrow" w:cs="Arial"/>
          <w:noProof/>
          <w:sz w:val="28"/>
          <w:szCs w:val="20"/>
          <w:lang w:val="nl-BE"/>
        </w:rPr>
        <w:t>09/12/2025</w:t>
      </w:r>
      <w:r w:rsidR="00C23084" w:rsidRPr="009E55F3">
        <w:rPr>
          <w:rFonts w:ascii="Arial Narrow" w:hAnsi="Arial Narrow" w:cs="Arial"/>
          <w:sz w:val="28"/>
          <w:szCs w:val="20"/>
          <w:lang w:val="nl-BE"/>
        </w:rPr>
        <w:t xml:space="preserve"> </w:t>
      </w:r>
      <w:r w:rsidR="008F2A33" w:rsidRPr="009E55F3">
        <w:rPr>
          <w:rFonts w:ascii="Arial Narrow" w:eastAsia="Times New Roman" w:hAnsi="Arial Narrow" w:cs="Arial"/>
          <w:spacing w:val="-3"/>
          <w:sz w:val="28"/>
          <w:szCs w:val="20"/>
          <w:lang w:val="nl-NL"/>
        </w:rPr>
        <w:t>voor een goed gelegen</w:t>
      </w:r>
      <w:r w:rsidR="007E713D" w:rsidRPr="009E55F3">
        <w:rPr>
          <w:rFonts w:ascii="Arial Narrow" w:hAnsi="Arial Narrow" w:cs="Arial"/>
          <w:b/>
          <w:sz w:val="28"/>
          <w:szCs w:val="20"/>
          <w:lang w:val="nl-NL"/>
        </w:rPr>
        <w:t xml:space="preserve"> </w:t>
      </w:r>
      <w:r w:rsidR="007E713D" w:rsidRPr="009E55F3">
        <w:rPr>
          <w:rFonts w:ascii="Arial Narrow" w:hAnsi="Arial Narrow" w:cs="Arial"/>
          <w:b/>
          <w:noProof/>
          <w:sz w:val="28"/>
          <w:szCs w:val="20"/>
          <w:lang w:val="nl-NL"/>
        </w:rPr>
        <w:t>Merinosstraat</w:t>
      </w:r>
      <w:r w:rsidR="007E713D" w:rsidRPr="009E55F3">
        <w:rPr>
          <w:rFonts w:ascii="Arial Narrow" w:hAnsi="Arial Narrow" w:cs="Arial"/>
          <w:b/>
          <w:sz w:val="28"/>
          <w:szCs w:val="20"/>
          <w:lang w:val="nl-NL"/>
        </w:rPr>
        <w:t xml:space="preserve"> </w:t>
      </w:r>
      <w:r w:rsidR="007E713D" w:rsidRPr="009E55F3">
        <w:rPr>
          <w:rFonts w:ascii="Arial Narrow" w:hAnsi="Arial Narrow" w:cs="Arial"/>
          <w:b/>
          <w:noProof/>
          <w:sz w:val="28"/>
          <w:szCs w:val="20"/>
          <w:lang w:val="nl-NL"/>
        </w:rPr>
        <w:t>4</w:t>
      </w:r>
      <w:r w:rsidR="007E713D" w:rsidRPr="009E55F3">
        <w:rPr>
          <w:rFonts w:ascii="Arial Narrow" w:hAnsi="Arial Narrow" w:cs="Arial"/>
          <w:b/>
          <w:sz w:val="28"/>
          <w:szCs w:val="20"/>
          <w:lang w:val="nl-NL"/>
        </w:rPr>
        <w:t xml:space="preserve">  </w:t>
      </w:r>
    </w:p>
    <w:p w14:paraId="79F48CD6" w14:textId="77777777" w:rsidR="00EA0948" w:rsidRPr="009E55F3" w:rsidRDefault="00EA0948" w:rsidP="00095364">
      <w:pPr>
        <w:jc w:val="both"/>
        <w:rPr>
          <w:rFonts w:ascii="Arial Narrow" w:hAnsi="Arial Narrow" w:cs="Arial"/>
          <w:b/>
          <w:sz w:val="12"/>
          <w:lang w:val="nl-NL"/>
        </w:rPr>
      </w:pPr>
    </w:p>
    <w:p w14:paraId="1D4F5D44" w14:textId="5114FFBE" w:rsidR="00095364" w:rsidRPr="009E55F3" w:rsidRDefault="00095364" w:rsidP="00095364">
      <w:pPr>
        <w:jc w:val="both"/>
        <w:rPr>
          <w:rFonts w:ascii="Arial Narrow" w:hAnsi="Arial Narrow" w:cs="Arial"/>
          <w:sz w:val="28"/>
          <w:lang w:val="nl-BE"/>
        </w:rPr>
      </w:pPr>
      <w:r w:rsidRPr="009E55F3">
        <w:rPr>
          <w:rFonts w:ascii="Arial Narrow" w:hAnsi="Arial Narrow" w:cs="Arial"/>
          <w:sz w:val="28"/>
          <w:lang w:val="nl-BE"/>
        </w:rPr>
        <w:t xml:space="preserve">De beslissing kan geraadpleegd worden: </w:t>
      </w:r>
    </w:p>
    <w:p w14:paraId="08B9C23D" w14:textId="6A3DAB23" w:rsidR="00095364" w:rsidRPr="009E55F3" w:rsidRDefault="00F60216" w:rsidP="00B96D82">
      <w:pPr>
        <w:pStyle w:val="Paragraphedeliste"/>
        <w:numPr>
          <w:ilvl w:val="0"/>
          <w:numId w:val="1"/>
        </w:numPr>
        <w:jc w:val="both"/>
        <w:rPr>
          <w:rFonts w:ascii="Arial Narrow" w:hAnsi="Arial Narrow" w:cs="Arial"/>
          <w:sz w:val="28"/>
          <w:lang w:val="nl-NL"/>
        </w:rPr>
      </w:pPr>
      <w:r w:rsidRPr="009E55F3">
        <w:rPr>
          <w:rFonts w:ascii="Arial Narrow" w:hAnsi="Arial Narrow" w:cs="Arial"/>
          <w:sz w:val="28"/>
          <w:lang w:val="nl-NL"/>
        </w:rPr>
        <w:t>Op dienst Ste</w:t>
      </w:r>
      <w:r w:rsidR="00803487" w:rsidRPr="009E55F3">
        <w:rPr>
          <w:rFonts w:ascii="Arial Narrow" w:hAnsi="Arial Narrow" w:cs="Arial"/>
          <w:sz w:val="28"/>
          <w:lang w:val="nl-NL"/>
        </w:rPr>
        <w:t>denbouw van maandag tot vrijdag</w:t>
      </w:r>
      <w:r w:rsidRPr="009E55F3">
        <w:rPr>
          <w:rFonts w:ascii="Arial Narrow" w:hAnsi="Arial Narrow" w:cs="Arial"/>
          <w:sz w:val="28"/>
          <w:lang w:val="nl-NL"/>
        </w:rPr>
        <w:t>: van 8u30 tot 13u, 3de verdieping, Sterrenkundelaan 12</w:t>
      </w:r>
      <w:r w:rsidR="00D00815" w:rsidRPr="009E55F3">
        <w:rPr>
          <w:rFonts w:ascii="Arial Narrow" w:hAnsi="Arial Narrow" w:cs="Arial"/>
          <w:sz w:val="28"/>
          <w:lang w:val="nl-NL"/>
        </w:rPr>
        <w:t xml:space="preserve"> </w:t>
      </w:r>
      <w:r w:rsidR="008E65EA" w:rsidRPr="009E55F3">
        <w:rPr>
          <w:rFonts w:ascii="Arial Narrow" w:hAnsi="Arial Narrow" w:cs="Arial"/>
          <w:sz w:val="28"/>
          <w:lang w:val="nl-NL"/>
        </w:rPr>
        <w:t>of op af</w:t>
      </w:r>
      <w:r w:rsidR="00763494" w:rsidRPr="009E55F3">
        <w:rPr>
          <w:rFonts w:ascii="Arial Narrow" w:hAnsi="Arial Narrow" w:cs="Arial"/>
          <w:sz w:val="28"/>
          <w:lang w:val="nl-NL"/>
        </w:rPr>
        <w:t>spraak op dinsdag van 16u tot 20u</w:t>
      </w:r>
    </w:p>
    <w:p w14:paraId="595D4B0A" w14:textId="0BB8B510" w:rsidR="00095364" w:rsidRPr="009E55F3" w:rsidRDefault="00861AB6" w:rsidP="001411AD">
      <w:pPr>
        <w:pStyle w:val="Paragraphedeliste"/>
        <w:numPr>
          <w:ilvl w:val="0"/>
          <w:numId w:val="1"/>
        </w:numPr>
        <w:jc w:val="both"/>
        <w:rPr>
          <w:rFonts w:ascii="Arial Narrow" w:hAnsi="Arial Narrow" w:cs="Arial"/>
          <w:sz w:val="28"/>
          <w:lang w:val="nl-NL"/>
        </w:rPr>
      </w:pPr>
      <w:hyperlink r:id="rId13" w:history="1">
        <w:r w:rsidR="001411AD" w:rsidRPr="009E55F3">
          <w:rPr>
            <w:rStyle w:val="Lienhypertexte"/>
            <w:rFonts w:ascii="Arial Narrow" w:hAnsi="Arial Narrow" w:cs="Arial"/>
            <w:color w:val="auto"/>
            <w:sz w:val="28"/>
            <w:lang w:val="nl-NL"/>
          </w:rPr>
          <w:t>http://sjtn.brussels/nl/stedenbouw-huisvesting/stedenbouw-milieuvergunning</w:t>
        </w:r>
      </w:hyperlink>
    </w:p>
    <w:p w14:paraId="14C7967B" w14:textId="4806E680" w:rsidR="00095364" w:rsidRPr="009E55F3" w:rsidRDefault="00095364" w:rsidP="00095364">
      <w:pPr>
        <w:jc w:val="both"/>
        <w:rPr>
          <w:rFonts w:ascii="Arial Narrow" w:hAnsi="Arial Narrow" w:cs="Arial"/>
          <w:sz w:val="28"/>
          <w:lang w:val="nl-NL"/>
        </w:rPr>
      </w:pPr>
      <w:r w:rsidRPr="009E55F3">
        <w:rPr>
          <w:rFonts w:ascii="Arial Narrow" w:hAnsi="Arial Narrow" w:cs="Arial"/>
          <w:sz w:val="28"/>
          <w:lang w:val="nl-NL"/>
        </w:rPr>
        <w:t>Tegen deze beslissing kan door iedere partij die kan aantonen een belang of een nadeel te hebben, voor de Raad van State een beroep tot nietigverklaring ingesteld worden wegens overtreding van hetzij substantiële, hetzij op straffe van nietigheid voorgeschreven vormen, overschrijding of afwending van macht. Dit kan via een schriftelijk verzoek, ondertekend door de belanghebbende of door een advocaat, aanhangig gemaakt worden bij de administratieve afdeling van de Raad van State binnen de 60 dagen na de kennisneming van de beslissing. Dit verzoek dient in 5 exemplaren (een origineel en 4 eensluidende kopieën) via aangetekend schrijven bezorgd te worden aan de Raad van State, Wetenschapsstraat 33 in 1040 Brussel. Bij het beroep tot nietigverklaring kan een aanvraag tot schorsing van de uitvoering van de beslissing gevoegd worden in het geval van een urgentie die onverenigbaar is met de behandeling van de zaak tot nietigverklaring.</w:t>
      </w:r>
    </w:p>
    <w:p w14:paraId="4F0C76F9" w14:textId="6AACF0DE" w:rsidR="00B96D82" w:rsidRPr="009E55F3" w:rsidRDefault="00095364" w:rsidP="00095364">
      <w:pPr>
        <w:jc w:val="both"/>
        <w:rPr>
          <w:rFonts w:ascii="Arial Narrow" w:hAnsi="Arial Narrow" w:cs="Arial"/>
          <w:sz w:val="28"/>
          <w:lang w:val="nl-BE"/>
        </w:rPr>
      </w:pPr>
      <w:r w:rsidRPr="009E55F3">
        <w:rPr>
          <w:rFonts w:ascii="Arial Narrow" w:hAnsi="Arial Narrow" w:cs="Arial"/>
          <w:sz w:val="28"/>
          <w:lang w:val="nl-BE"/>
        </w:rPr>
        <w:t xml:space="preserve">Preciezere gegevens over de modaliteiten van het beroep vindt u onder meer in de artikelen 14, 14 bis en 17 tot 32 van de wetten op de Raad van State, gecoördineerd bij Koninklijk besluit van 12 januari 1973, in het Reglement voor de procesvoering en op de website van de Raad van State </w:t>
      </w:r>
      <w:hyperlink r:id="rId14" w:history="1">
        <w:r w:rsidR="00B96D82" w:rsidRPr="009E55F3">
          <w:rPr>
            <w:rStyle w:val="Lienhypertexte"/>
            <w:rFonts w:ascii="Arial Narrow" w:hAnsi="Arial Narrow" w:cs="Arial"/>
            <w:color w:val="auto"/>
            <w:sz w:val="28"/>
            <w:lang w:val="nl-BE"/>
          </w:rPr>
          <w:t>http://www.raadvst-consetat.be</w:t>
        </w:r>
      </w:hyperlink>
      <w:r w:rsidRPr="009E55F3">
        <w:rPr>
          <w:rFonts w:ascii="Arial Narrow" w:hAnsi="Arial Narrow" w:cs="Arial"/>
          <w:sz w:val="28"/>
          <w:lang w:val="nl-BE"/>
        </w:rPr>
        <w:t xml:space="preserve">. </w:t>
      </w:r>
    </w:p>
    <w:p w14:paraId="04A205AE" w14:textId="00010D16" w:rsidR="00095364" w:rsidRPr="003F572D" w:rsidRDefault="00095364" w:rsidP="003F572D">
      <w:pPr>
        <w:rPr>
          <w:rFonts w:ascii="Arial Narrow" w:hAnsi="Arial Narrow" w:cs="Arial"/>
          <w:color w:val="000000"/>
          <w:sz w:val="28"/>
          <w:szCs w:val="28"/>
          <w:lang w:val="nl-NL"/>
        </w:rPr>
      </w:pPr>
      <w:r w:rsidRPr="009E55F3">
        <w:rPr>
          <w:rFonts w:ascii="Arial Narrow" w:hAnsi="Arial Narrow" w:cs="Arial"/>
          <w:sz w:val="28"/>
          <w:lang w:val="nl-NL"/>
        </w:rPr>
        <w:t>In</w:t>
      </w:r>
      <w:r w:rsidR="001411AD" w:rsidRPr="009E55F3">
        <w:rPr>
          <w:rFonts w:ascii="Arial Narrow" w:eastAsia="Times New Roman" w:hAnsi="Arial Narrow" w:cs="Arial"/>
          <w:spacing w:val="-3"/>
          <w:sz w:val="28"/>
          <w:szCs w:val="20"/>
          <w:lang w:val="nl-NL"/>
        </w:rPr>
        <w:t xml:space="preserve"> Sint-Joost-ten-Node</w:t>
      </w:r>
      <w:r w:rsidR="003F572D" w:rsidRPr="009E55F3">
        <w:rPr>
          <w:rFonts w:ascii="Arial Narrow" w:hAnsi="Arial Narrow" w:cs="Arial"/>
          <w:sz w:val="28"/>
          <w:lang w:val="nl-NL"/>
        </w:rPr>
        <w:t xml:space="preserve">, op </w:t>
      </w:r>
      <w:r w:rsidR="003F572D" w:rsidRPr="009E55F3">
        <w:rPr>
          <w:rFonts w:ascii="Arial Narrow" w:hAnsi="Arial Narrow" w:cs="Arial"/>
          <w:noProof/>
          <w:sz w:val="28"/>
          <w:szCs w:val="28"/>
          <w:lang w:val="nl-NL"/>
        </w:rPr>
        <w:t>17/12/2025</w:t>
      </w:r>
    </w:p>
    <w:p w14:paraId="4073C22C" w14:textId="77777777" w:rsidR="003F572D" w:rsidRDefault="003F572D" w:rsidP="003F572D">
      <w:pPr>
        <w:jc w:val="right"/>
        <w:rPr>
          <w:rFonts w:ascii="Arial Narrow" w:hAnsi="Arial Narrow" w:cs="Arial"/>
          <w:sz w:val="28"/>
          <w:lang w:val="nl-NL"/>
        </w:rPr>
        <w:sectPr w:rsidR="003F572D" w:rsidSect="00F62C8B">
          <w:footnotePr>
            <w:numRestart w:val="eachSect"/>
          </w:footnotePr>
          <w:type w:val="continuous"/>
          <w:pgSz w:w="16838" w:h="23811" w:code="8"/>
          <w:pgMar w:top="1418" w:right="1418" w:bottom="1418" w:left="1418" w:header="794" w:footer="709" w:gutter="0"/>
          <w:cols w:num="2" w:space="708"/>
          <w:docGrid w:linePitch="360"/>
        </w:sectPr>
      </w:pPr>
    </w:p>
    <w:p w14:paraId="33ECDA37" w14:textId="77777777" w:rsidR="003F572D" w:rsidRPr="003F572D" w:rsidRDefault="003F572D" w:rsidP="003F572D">
      <w:pPr>
        <w:jc w:val="center"/>
        <w:rPr>
          <w:rFonts w:ascii="Arial Narrow" w:hAnsi="Arial Narrow" w:cs="Arial"/>
          <w:color w:val="000000"/>
          <w:sz w:val="28"/>
          <w:szCs w:val="18"/>
          <w:lang w:val="nl-NL"/>
        </w:rPr>
      </w:pPr>
      <w:r w:rsidRPr="003F572D">
        <w:rPr>
          <w:rFonts w:ascii="Arial Narrow" w:hAnsi="Arial Narrow" w:cs="Arial"/>
          <w:color w:val="000000"/>
          <w:sz w:val="28"/>
          <w:szCs w:val="18"/>
          <w:lang w:val="nl-NL"/>
        </w:rPr>
        <w:t>PAR LE COLLEGE :</w:t>
      </w:r>
    </w:p>
    <w:p w14:paraId="207C4DB8" w14:textId="77777777" w:rsidR="003F572D" w:rsidRPr="003F572D" w:rsidRDefault="003F572D" w:rsidP="003F572D">
      <w:pPr>
        <w:jc w:val="center"/>
        <w:outlineLvl w:val="0"/>
        <w:rPr>
          <w:rFonts w:ascii="Arial Narrow" w:hAnsi="Arial Narrow" w:cs="Arial"/>
          <w:color w:val="000000"/>
          <w:sz w:val="28"/>
          <w:szCs w:val="18"/>
          <w:lang w:val="nl-NL"/>
        </w:rPr>
      </w:pPr>
      <w:r w:rsidRPr="003F572D">
        <w:rPr>
          <w:rFonts w:ascii="Arial Narrow" w:hAnsi="Arial Narrow" w:cs="Arial"/>
          <w:color w:val="000000"/>
          <w:sz w:val="28"/>
          <w:szCs w:val="18"/>
          <w:lang w:val="nl-NL"/>
        </w:rPr>
        <w:t>VANWEGE HET COLLEGE :</w:t>
      </w:r>
    </w:p>
    <w:p w14:paraId="5BBE483C" w14:textId="6810974D"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noProof/>
          <w:color w:val="000000"/>
          <w:sz w:val="18"/>
          <w:szCs w:val="18"/>
          <w:lang w:eastAsia="fr-BE"/>
        </w:rPr>
        <w:drawing>
          <wp:anchor distT="0" distB="0" distL="114300" distR="114300" simplePos="0" relativeHeight="251661312" behindDoc="1" locked="0" layoutInCell="1" allowOverlap="1" wp14:anchorId="0644C5A9" wp14:editId="0D17214F">
            <wp:simplePos x="0" y="0"/>
            <wp:positionH relativeFrom="margin">
              <wp:posOffset>3537992</wp:posOffset>
            </wp:positionH>
            <wp:positionV relativeFrom="margin">
              <wp:posOffset>10977412</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5">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Pr="009E55F3">
        <w:rPr>
          <w:rFonts w:ascii="Arial Narrow" w:hAnsi="Arial Narrow" w:cs="Arial"/>
          <w:color w:val="000000"/>
          <w:sz w:val="28"/>
          <w:szCs w:val="18"/>
        </w:rPr>
        <w:tab/>
      </w:r>
      <w:r w:rsidR="00C75E57">
        <w:rPr>
          <w:rFonts w:ascii="Arial Narrow" w:hAnsi="Arial Narrow" w:cs="Arial"/>
          <w:color w:val="000000"/>
          <w:sz w:val="28"/>
          <w:szCs w:val="18"/>
          <w:lang w:val="fr-FR"/>
        </w:rPr>
        <w:t>La</w:t>
      </w:r>
      <w:r w:rsidRPr="003F572D">
        <w:rPr>
          <w:rFonts w:ascii="Arial Narrow" w:hAnsi="Arial Narrow" w:cs="Arial"/>
          <w:color w:val="000000"/>
          <w:sz w:val="28"/>
          <w:szCs w:val="18"/>
          <w:lang w:val="fr-FR"/>
        </w:rPr>
        <w:t xml:space="preserve"> Secrétaire,</w:t>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t>Le Bourgmestre,</w:t>
      </w:r>
    </w:p>
    <w:p w14:paraId="2DE60F13" w14:textId="30505429" w:rsidR="003F572D" w:rsidRPr="003F572D" w:rsidRDefault="00C75E57" w:rsidP="003F572D">
      <w:pPr>
        <w:tabs>
          <w:tab w:val="left" w:pos="993"/>
          <w:tab w:val="left" w:pos="6663"/>
        </w:tabs>
        <w:rPr>
          <w:rFonts w:ascii="Arial Narrow" w:hAnsi="Arial Narrow" w:cs="Arial"/>
          <w:color w:val="000000"/>
          <w:sz w:val="28"/>
          <w:szCs w:val="18"/>
        </w:rPr>
      </w:pPr>
      <w:r>
        <w:rPr>
          <w:rFonts w:ascii="Arial Narrow" w:hAnsi="Arial Narrow" w:cs="Arial"/>
          <w:color w:val="000000"/>
          <w:sz w:val="28"/>
          <w:szCs w:val="18"/>
        </w:rPr>
        <w:tab/>
        <w:t>De Secretaresse</w:t>
      </w:r>
      <w:r w:rsidR="003F572D" w:rsidRPr="003F572D">
        <w:rPr>
          <w:rFonts w:ascii="Arial Narrow" w:hAnsi="Arial Narrow" w:cs="Arial"/>
          <w:color w:val="000000"/>
          <w:sz w:val="28"/>
          <w:szCs w:val="18"/>
        </w:rPr>
        <w:t>,</w:t>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t>De Burgemeester,</w:t>
      </w:r>
    </w:p>
    <w:p w14:paraId="536BD054" w14:textId="07A157DB" w:rsidR="003F572D" w:rsidRPr="003F572D" w:rsidRDefault="003F572D" w:rsidP="003F572D">
      <w:pPr>
        <w:tabs>
          <w:tab w:val="left" w:pos="993"/>
          <w:tab w:val="left" w:pos="6663"/>
        </w:tabs>
        <w:rPr>
          <w:rFonts w:ascii="Arial Narrow" w:hAnsi="Arial Narrow" w:cs="Arial"/>
          <w:color w:val="000000"/>
          <w:sz w:val="28"/>
          <w:szCs w:val="18"/>
        </w:rPr>
      </w:pPr>
    </w:p>
    <w:p w14:paraId="6A241BA0" w14:textId="7D2F27DB" w:rsidR="003F572D" w:rsidRPr="007E713D" w:rsidRDefault="003F572D" w:rsidP="003F572D">
      <w:pPr>
        <w:tabs>
          <w:tab w:val="left" w:pos="993"/>
          <w:tab w:val="left" w:pos="6663"/>
        </w:tabs>
        <w:rPr>
          <w:rFonts w:ascii="Arial Narrow" w:hAnsi="Arial Narrow" w:cs="Arial"/>
          <w:color w:val="000000"/>
          <w:sz w:val="28"/>
          <w:szCs w:val="18"/>
          <w:lang w:val="en-US"/>
        </w:rPr>
      </w:pPr>
      <w:r w:rsidRPr="003F572D">
        <w:rPr>
          <w:rFonts w:ascii="Arial Narrow" w:hAnsi="Arial Narrow" w:cs="Arial"/>
          <w:b/>
          <w:bCs/>
          <w:color w:val="000000"/>
          <w:sz w:val="28"/>
          <w:szCs w:val="18"/>
        </w:rPr>
        <w:tab/>
      </w:r>
      <w:r w:rsidR="00C75E57">
        <w:rPr>
          <w:rFonts w:ascii="Arial Narrow" w:hAnsi="Arial Narrow" w:cs="Arial"/>
          <w:color w:val="000000"/>
          <w:sz w:val="28"/>
          <w:szCs w:val="18"/>
          <w:lang w:val="en-US"/>
        </w:rPr>
        <w:t>Marie-Rose Laevers</w:t>
      </w:r>
      <w:r w:rsidRPr="007E713D">
        <w:rPr>
          <w:rFonts w:ascii="Arial Narrow" w:hAnsi="Arial Narrow" w:cs="Arial"/>
          <w:color w:val="000000"/>
          <w:sz w:val="28"/>
          <w:szCs w:val="18"/>
          <w:lang w:val="en-US"/>
        </w:rPr>
        <w:t xml:space="preserve"> (s)</w:t>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t>Emir Kir (s)</w:t>
      </w:r>
    </w:p>
    <w:p w14:paraId="435FB35F" w14:textId="151E24BA" w:rsidR="003F572D" w:rsidRPr="007E713D" w:rsidRDefault="003F572D" w:rsidP="003F572D">
      <w:pPr>
        <w:rPr>
          <w:rFonts w:ascii="Arial Narrow" w:hAnsi="Arial Narrow" w:cs="Arial"/>
          <w:sz w:val="28"/>
          <w:lang w:val="en-US"/>
        </w:rPr>
      </w:pPr>
    </w:p>
    <w:sectPr w:rsidR="003F572D" w:rsidRPr="007E713D" w:rsidSect="003F572D">
      <w:footnotePr>
        <w:numRestart w:val="eachSect"/>
      </w:footnotePr>
      <w:type w:val="continuous"/>
      <w:pgSz w:w="16838" w:h="23811" w:code="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D202" w14:textId="77777777" w:rsidR="00F37D82" w:rsidRDefault="00F37D82" w:rsidP="00095364">
      <w:pPr>
        <w:spacing w:after="0" w:line="240" w:lineRule="auto"/>
      </w:pPr>
      <w:r>
        <w:separator/>
      </w:r>
    </w:p>
  </w:endnote>
  <w:endnote w:type="continuationSeparator" w:id="0">
    <w:p w14:paraId="1768D3A1" w14:textId="77777777" w:rsidR="00F37D82" w:rsidRDefault="00F37D82" w:rsidP="0009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2A96A" w14:textId="77777777" w:rsidR="00F37D82" w:rsidRDefault="00F37D82" w:rsidP="00095364">
      <w:pPr>
        <w:spacing w:after="0" w:line="240" w:lineRule="auto"/>
      </w:pPr>
      <w:r>
        <w:separator/>
      </w:r>
    </w:p>
  </w:footnote>
  <w:footnote w:type="continuationSeparator" w:id="0">
    <w:p w14:paraId="08F53487" w14:textId="77777777" w:rsidR="00F37D82" w:rsidRDefault="00F37D82" w:rsidP="0009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41FF" w14:textId="77777777" w:rsidR="00503784" w:rsidRPr="00871F9F" w:rsidRDefault="00503784" w:rsidP="00503784">
    <w:pPr>
      <w:pStyle w:val="En-tte"/>
      <w:rPr>
        <w:rFonts w:ascii="Arial" w:hAnsi="Arial" w:cs="Arial"/>
        <w:sz w:val="20"/>
      </w:rPr>
    </w:pPr>
    <w:r w:rsidRPr="00871F9F">
      <w:rPr>
        <w:rFonts w:ascii="Arial" w:hAnsi="Arial" w:cs="Arial"/>
        <w:sz w:val="18"/>
      </w:rPr>
      <w:t xml:space="preserve">n° Permis : </w:t>
    </w:r>
    <w:r>
      <w:rPr>
        <w:rFonts w:ascii="Arial" w:hAnsi="Arial" w:cs="Arial"/>
        <w:noProof/>
        <w:sz w:val="18"/>
      </w:rPr>
      <w:t>URB/20897/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9077E"/>
    <w:multiLevelType w:val="hybridMultilevel"/>
    <w:tmpl w:val="1C88D626"/>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0"/>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69"/>
    <w:rsid w:val="0005449C"/>
    <w:rsid w:val="0005644A"/>
    <w:rsid w:val="00072C9B"/>
    <w:rsid w:val="000858B4"/>
    <w:rsid w:val="00095364"/>
    <w:rsid w:val="001411AD"/>
    <w:rsid w:val="001C028E"/>
    <w:rsid w:val="00251A69"/>
    <w:rsid w:val="00354BFE"/>
    <w:rsid w:val="003F572D"/>
    <w:rsid w:val="00447515"/>
    <w:rsid w:val="00503784"/>
    <w:rsid w:val="00524474"/>
    <w:rsid w:val="006E14ED"/>
    <w:rsid w:val="006E3E36"/>
    <w:rsid w:val="006E52E2"/>
    <w:rsid w:val="00763494"/>
    <w:rsid w:val="007E713D"/>
    <w:rsid w:val="00803487"/>
    <w:rsid w:val="00861AB6"/>
    <w:rsid w:val="008E65EA"/>
    <w:rsid w:val="008F2A33"/>
    <w:rsid w:val="0097718A"/>
    <w:rsid w:val="009E55F3"/>
    <w:rsid w:val="00AF1740"/>
    <w:rsid w:val="00B96D82"/>
    <w:rsid w:val="00C23084"/>
    <w:rsid w:val="00C75E57"/>
    <w:rsid w:val="00D00815"/>
    <w:rsid w:val="00D0337C"/>
    <w:rsid w:val="00DD4884"/>
    <w:rsid w:val="00E61B9C"/>
    <w:rsid w:val="00EA0948"/>
    <w:rsid w:val="00EC7FB4"/>
    <w:rsid w:val="00F37D82"/>
    <w:rsid w:val="00F60216"/>
    <w:rsid w:val="00F62C8B"/>
    <w:rsid w:val="00F84299"/>
    <w:rsid w:val="00FD6F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4A0"/>
  <w15:chartTrackingRefBased/>
  <w15:docId w15:val="{93C86856-31EB-4674-9F33-8889DB1A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5364"/>
    <w:rPr>
      <w:sz w:val="20"/>
      <w:szCs w:val="20"/>
    </w:rPr>
  </w:style>
  <w:style w:type="character" w:styleId="Appelnotedebasdep">
    <w:name w:val="footnote reference"/>
    <w:basedOn w:val="Policepardfaut"/>
    <w:uiPriority w:val="99"/>
    <w:semiHidden/>
    <w:unhideWhenUsed/>
    <w:rsid w:val="00095364"/>
    <w:rPr>
      <w:vertAlign w:val="superscript"/>
    </w:rPr>
  </w:style>
  <w:style w:type="paragraph" w:styleId="Paragraphedeliste">
    <w:name w:val="List Paragraph"/>
    <w:basedOn w:val="Normal"/>
    <w:uiPriority w:val="34"/>
    <w:qFormat/>
    <w:rsid w:val="00B96D82"/>
    <w:pPr>
      <w:ind w:left="720"/>
      <w:contextualSpacing/>
    </w:pPr>
  </w:style>
  <w:style w:type="character" w:styleId="Lienhypertexte">
    <w:name w:val="Hyperlink"/>
    <w:basedOn w:val="Policepardfaut"/>
    <w:uiPriority w:val="99"/>
    <w:unhideWhenUsed/>
    <w:rsid w:val="00B96D82"/>
    <w:rPr>
      <w:color w:val="0563C1" w:themeColor="hyperlink"/>
      <w:u w:val="single"/>
    </w:rPr>
  </w:style>
  <w:style w:type="character" w:customStyle="1" w:styleId="UnresolvedMention">
    <w:name w:val="Unresolved Mention"/>
    <w:basedOn w:val="Policepardfaut"/>
    <w:uiPriority w:val="99"/>
    <w:semiHidden/>
    <w:unhideWhenUsed/>
    <w:rsid w:val="00B96D82"/>
    <w:rPr>
      <w:color w:val="808080"/>
      <w:shd w:val="clear" w:color="auto" w:fill="E6E6E6"/>
    </w:rPr>
  </w:style>
  <w:style w:type="paragraph" w:styleId="En-tte">
    <w:name w:val="header"/>
    <w:basedOn w:val="Normal"/>
    <w:link w:val="En-tteCar"/>
    <w:uiPriority w:val="99"/>
    <w:unhideWhenUsed/>
    <w:rsid w:val="00503784"/>
    <w:pPr>
      <w:tabs>
        <w:tab w:val="center" w:pos="4536"/>
        <w:tab w:val="right" w:pos="9072"/>
      </w:tabs>
      <w:spacing w:after="0" w:line="240" w:lineRule="auto"/>
    </w:pPr>
  </w:style>
  <w:style w:type="character" w:customStyle="1" w:styleId="En-tteCar">
    <w:name w:val="En-tête Car"/>
    <w:basedOn w:val="Policepardfaut"/>
    <w:link w:val="En-tte"/>
    <w:uiPriority w:val="99"/>
    <w:rsid w:val="00503784"/>
  </w:style>
  <w:style w:type="paragraph" w:styleId="Pieddepage">
    <w:name w:val="footer"/>
    <w:basedOn w:val="Normal"/>
    <w:link w:val="PieddepageCar"/>
    <w:uiPriority w:val="99"/>
    <w:unhideWhenUsed/>
    <w:rsid w:val="005037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784"/>
  </w:style>
  <w:style w:type="table" w:styleId="Grilledutableau">
    <w:name w:val="Table Grid"/>
    <w:basedOn w:val="TableauNormal"/>
    <w:uiPriority w:val="39"/>
    <w:rsid w:val="00503784"/>
    <w:pPr>
      <w:widowControl w:val="0"/>
      <w:suppressAutoHyphens/>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503784"/>
    <w:rPr>
      <w:caps/>
    </w:rPr>
  </w:style>
  <w:style w:type="paragraph" w:styleId="Textedebulles">
    <w:name w:val="Balloon Text"/>
    <w:basedOn w:val="Normal"/>
    <w:link w:val="TextedebullesCar"/>
    <w:uiPriority w:val="99"/>
    <w:semiHidden/>
    <w:unhideWhenUsed/>
    <w:rsid w:val="009E55F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E55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tn.brussels/nl/stedenbouw-huisvesting/stedenbouw-milieuvergun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advst-consetat.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tn.brussels/fr/urbanisme-logement/urbanisme-environneme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aadvst-conseta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E152C-23FD-4B15-9702-99EB0D9E4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679</Words>
  <Characters>3735</Characters>
  <Application>Microsoft Office Word</Application>
  <DocSecurity>0</DocSecurity>
  <Lines>31</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Sophie Fernandez</cp:lastModifiedBy>
  <cp:revision>2</cp:revision>
  <cp:lastPrinted>2025-12-17T08:26:00Z</cp:lastPrinted>
  <dcterms:created xsi:type="dcterms:W3CDTF">2026-06-22T10:12:00Z</dcterms:created>
  <dcterms:modified xsi:type="dcterms:W3CDTF">2026-06-22T10:12:00Z</dcterms:modified>
</cp:coreProperties>
</file>