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51DF" w14:textId="1313E5CF" w:rsidR="00110EB8" w:rsidRPr="00A120AD" w:rsidRDefault="000210C9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PE/2025/1185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 pour </w:t>
      </w:r>
      <w:r>
        <w:rPr>
          <w:rFonts w:ascii="Arial" w:hAnsi="Arial" w:cs="Arial"/>
          <w:b/>
          <w:bCs/>
          <w:noProof/>
          <w:lang w:val="fr-BE" w:eastAsia="fr-BE"/>
        </w:rPr>
        <w:t>exploiter des box de garage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- </w:t>
      </w:r>
      <w:r>
        <w:rPr>
          <w:rFonts w:ascii="Arial" w:hAnsi="Arial" w:cs="Arial"/>
          <w:b/>
          <w:bCs/>
          <w:noProof/>
          <w:lang w:val="fr-BE" w:eastAsia="fr-BE"/>
        </w:rPr>
        <w:t>exploiter des box de garage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>
        <w:rPr>
          <w:rFonts w:ascii="Arial" w:hAnsi="Arial" w:cs="Arial"/>
          <w:b/>
          <w:bCs/>
          <w:lang w:val="fr-BE" w:eastAsia="fr-BE"/>
        </w:rPr>
        <w:t xml:space="preserve">  </w:t>
      </w:r>
      <w:r>
        <w:rPr>
          <w:rFonts w:ascii="Arial" w:hAnsi="Arial" w:cs="Arial"/>
          <w:b/>
          <w:bCs/>
          <w:noProof/>
          <w:lang w:val="fr-BE" w:eastAsia="fr-BE"/>
        </w:rPr>
        <w:t>Rue du Méridien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23</w:t>
      </w:r>
      <w:r w:rsidR="009766A1">
        <w:rPr>
          <w:rFonts w:ascii="Arial" w:hAnsi="Arial" w:cs="Arial"/>
          <w:b/>
          <w:bCs/>
          <w:lang w:val="fr-BE" w:eastAsia="fr-BE"/>
        </w:rPr>
        <w:t xml:space="preserve"> – 25 ;</w:t>
      </w:r>
      <w:r w:rsidR="009766A1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>
        <w:rPr>
          <w:rFonts w:ascii="Arial" w:hAnsi="Arial" w:cs="Arial"/>
          <w:b/>
          <w:bCs/>
          <w:noProof/>
          <w:lang w:val="fr-BE" w:eastAsia="fr-BE"/>
        </w:rPr>
        <w:t>Christian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Bruyninckx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 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Rue de la Limite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22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9766A1">
        <w:rPr>
          <w:rFonts w:ascii="Arial" w:hAnsi="Arial" w:cs="Arial"/>
          <w:b/>
          <w:bCs/>
          <w:lang w:val="fr-BE" w:eastAsia="fr-BE"/>
        </w:rPr>
        <w:t xml:space="preserve">à </w:t>
      </w:r>
      <w:r>
        <w:rPr>
          <w:rFonts w:ascii="Arial" w:hAnsi="Arial" w:cs="Arial"/>
          <w:b/>
          <w:bCs/>
          <w:noProof/>
          <w:lang w:val="fr-BE" w:eastAsia="fr-BE"/>
        </w:rPr>
        <w:t>1210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>
        <w:rPr>
          <w:rFonts w:ascii="Arial" w:hAnsi="Arial" w:cs="Arial"/>
          <w:b/>
          <w:bCs/>
          <w:noProof/>
          <w:lang w:val="fr-BE" w:eastAsia="fr-BE"/>
        </w:rPr>
        <w:t>Saint-Josse-ten-Noode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744451E2" w14:textId="7C870956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744451E3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744451E5" w14:textId="637E21B3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744451E6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 xml:space="preserve">Vu la demande de l’Association des Copropriétaires de l’Immeuble à Saint-Josse-Ten-Noode Rue du Méridien 23-25 représentée par Madame Louise Simon et Monsieur Christian </w:t>
      </w:r>
      <w:proofErr w:type="spellStart"/>
      <w:r w:rsidRPr="009766A1">
        <w:rPr>
          <w:rFonts w:ascii="Arial" w:hAnsi="Arial" w:cs="Arial"/>
          <w:sz w:val="20"/>
          <w:szCs w:val="20"/>
          <w:lang w:val="fr-BE"/>
        </w:rPr>
        <w:t>Bruyninckx</w:t>
      </w:r>
      <w:proofErr w:type="spellEnd"/>
      <w:r w:rsidRPr="009766A1">
        <w:rPr>
          <w:rFonts w:ascii="Arial" w:hAnsi="Arial" w:cs="Arial"/>
          <w:sz w:val="20"/>
          <w:szCs w:val="20"/>
          <w:lang w:val="fr-BE"/>
        </w:rPr>
        <w:t>, rue de la Limite 22  à 1210 Saint-Josse-ten-Noode visant à exploiter des box de garage, situé Rue du Méridien 23-25.</w:t>
      </w:r>
    </w:p>
    <w:p w14:paraId="744451E7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744451E8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le bien concerné se trouve en zones d'habitation au plan régional d’affectation du sol arrêté par arrêté du gouvernement du 3 mai 2001 ;</w:t>
      </w:r>
    </w:p>
    <w:p w14:paraId="744451E9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 xml:space="preserve">Considérant que le bien ne se situe pas dans le périmètre d'un plan particulier d'affectation du sol </w:t>
      </w:r>
      <w:r w:rsidRPr="009766A1">
        <w:rPr>
          <w:rFonts w:ascii="Arial" w:hAnsi="Arial" w:cs="Arial"/>
          <w:b/>
          <w:sz w:val="20"/>
          <w:szCs w:val="20"/>
          <w:lang w:val="fr-BE"/>
        </w:rPr>
        <w:t>(PPAS)</w:t>
      </w:r>
      <w:r w:rsidRPr="009766A1">
        <w:rPr>
          <w:rFonts w:ascii="Arial" w:hAnsi="Arial" w:cs="Arial"/>
          <w:sz w:val="20"/>
          <w:szCs w:val="20"/>
          <w:lang w:val="fr-BE"/>
        </w:rPr>
        <w:t>. ;</w:t>
      </w:r>
    </w:p>
    <w:p w14:paraId="744451EA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l’enquête publique qui s’est tenue du 12/05/2025 au 26/05/2025 et qui n’a pas suscité de réclamation mais que 3 personnes souhaitent être entendues ;</w:t>
      </w:r>
    </w:p>
    <w:p w14:paraId="744451EB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qu’une demande de permis (réf. : PE/1164/II) a déjà été introduite en date du 14/10/2024 ;</w:t>
      </w:r>
    </w:p>
    <w:p w14:paraId="744451EC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cette demande a été invalidée pour vices de procédure ;</w:t>
      </w:r>
    </w:p>
    <w:p w14:paraId="744451ED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la présente demande vise à régulariser une installation existante sans permis d’environnement ;</w:t>
      </w:r>
    </w:p>
    <w:p w14:paraId="744451EE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des travaux ne sont pas prévus et qu’il n’y aura dès lors pas de modifications par rapport à l’installation existante ;</w:t>
      </w:r>
    </w:p>
    <w:p w14:paraId="744451EF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 xml:space="preserve">Considérant le vote de l’ACP autorisant Monsieur </w:t>
      </w:r>
      <w:proofErr w:type="spellStart"/>
      <w:r w:rsidRPr="009766A1">
        <w:rPr>
          <w:rFonts w:ascii="Arial" w:hAnsi="Arial" w:cs="Arial"/>
          <w:sz w:val="20"/>
          <w:szCs w:val="20"/>
          <w:lang w:val="fr-BE"/>
        </w:rPr>
        <w:t>Bruyninckx</w:t>
      </w:r>
      <w:proofErr w:type="spellEnd"/>
      <w:r w:rsidRPr="009766A1">
        <w:rPr>
          <w:rFonts w:ascii="Arial" w:hAnsi="Arial" w:cs="Arial"/>
          <w:sz w:val="20"/>
          <w:szCs w:val="20"/>
          <w:lang w:val="fr-BE"/>
        </w:rPr>
        <w:t xml:space="preserve"> et Madame Simon à continuer les démarches pour la demande de permis ;</w:t>
      </w:r>
    </w:p>
    <w:p w14:paraId="744451F0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Vu la visite effectuée par un agent communal en date du 23/04/2025 ;</w:t>
      </w:r>
    </w:p>
    <w:p w14:paraId="744451F1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certains box contenaient des dépôts d’objets divers ;</w:t>
      </w:r>
    </w:p>
    <w:p w14:paraId="744451F2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Vu la présence de substances absorbantes pour gérer les fuites accidentelles d’huile ou d’hydrocarbure ;</w:t>
      </w:r>
    </w:p>
    <w:p w14:paraId="744451F3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le parking est affecté aux logements ;</w:t>
      </w:r>
    </w:p>
    <w:p w14:paraId="744451F4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Vu la présence de 2 lampes fonctionnant via un détecteur de mouvement et d’une lampe LED solaire ;</w:t>
      </w:r>
    </w:p>
    <w:p w14:paraId="744451F5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qu’il s’agit d’une installation existante et qu’il n’y aura dès lors pas d’augmentation de la circulation automobile ;</w:t>
      </w:r>
    </w:p>
    <w:p w14:paraId="744451F6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>Considérant que l’installation de nouvelle borne électrique devra faire l’objet d’un avis préalable des pompiers  et les installations devront être conformes au RGIE ;</w:t>
      </w:r>
    </w:p>
    <w:p w14:paraId="744451F7" w14:textId="77777777" w:rsidR="00A33B29" w:rsidRPr="009766A1" w:rsidRDefault="009766A1" w:rsidP="009766A1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744451F8" w14:textId="77777777" w:rsidR="00110EB8" w:rsidRPr="009766A1" w:rsidRDefault="00110EB8" w:rsidP="009766A1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744451F9" w14:textId="77777777" w:rsidR="00110EB8" w:rsidRPr="009766A1" w:rsidRDefault="00110EB8" w:rsidP="009766A1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9766A1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9766A1">
        <w:rPr>
          <w:rFonts w:ascii="Arial" w:hAnsi="Arial" w:cs="Arial"/>
          <w:b/>
          <w:noProof/>
          <w:sz w:val="20"/>
          <w:szCs w:val="20"/>
          <w:lang w:val="fr-BE"/>
        </w:rPr>
        <w:t>Favorable sous conditions (unanime)</w:t>
      </w:r>
    </w:p>
    <w:p w14:paraId="744451FA" w14:textId="77777777" w:rsidR="00110EB8" w:rsidRPr="009766A1" w:rsidRDefault="00110EB8" w:rsidP="009766A1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  <w:lang w:val="fr-BE"/>
        </w:rPr>
      </w:pPr>
    </w:p>
    <w:p w14:paraId="1B85C71E" w14:textId="77777777" w:rsidR="009766A1" w:rsidRDefault="000210C9" w:rsidP="009766A1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noProof/>
          <w:sz w:val="20"/>
          <w:szCs w:val="20"/>
          <w:lang w:val="fr-BE"/>
        </w:rPr>
        <w:t>Ne pas utiliser les box comme stockage</w:t>
      </w:r>
    </w:p>
    <w:p w14:paraId="744451FE" w14:textId="4CE61275" w:rsidR="00110EB8" w:rsidRPr="009766A1" w:rsidRDefault="000210C9" w:rsidP="009766A1">
      <w:pPr>
        <w:numPr>
          <w:ilvl w:val="0"/>
          <w:numId w:val="2"/>
        </w:numPr>
        <w:suppressAutoHyphens/>
        <w:spacing w:after="0" w:line="240" w:lineRule="auto"/>
        <w:ind w:left="426"/>
        <w:rPr>
          <w:rFonts w:ascii="Arial" w:hAnsi="Arial" w:cs="Arial"/>
          <w:sz w:val="20"/>
          <w:szCs w:val="20"/>
          <w:lang w:val="fr-BE"/>
        </w:rPr>
      </w:pPr>
      <w:r w:rsidRPr="009766A1">
        <w:rPr>
          <w:rFonts w:ascii="Arial" w:hAnsi="Arial" w:cs="Arial"/>
          <w:noProof/>
          <w:sz w:val="20"/>
          <w:szCs w:val="20"/>
          <w:lang w:val="fr-BE"/>
        </w:rPr>
        <w:t xml:space="preserve">l’installation de nouvelle borne électrique devra faire l’objet d’un avis préalable des pompiers  et les installations devront être conformes au RGIE </w:t>
      </w:r>
    </w:p>
    <w:sectPr w:rsidR="00110EB8" w:rsidRPr="009766A1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45201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74445202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5205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5206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5208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451FF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74445200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5203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5204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5207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161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766A1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3B29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451DF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2025-09-25T08:49:00Z</cp:lastPrinted>
  <dcterms:created xsi:type="dcterms:W3CDTF">2025-10-08T14:55:00Z</dcterms:created>
  <dcterms:modified xsi:type="dcterms:W3CDTF">2025-10-08T14:55:00Z</dcterms:modified>
</cp:coreProperties>
</file>