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C6" w:rsidRDefault="00696AC6">
      <w:r>
        <w:t xml:space="preserve">Commune de Saint-Josse, </w:t>
      </w:r>
    </w:p>
    <w:p w:rsidR="00696AC6" w:rsidRDefault="00696AC6">
      <w:r>
        <w:t xml:space="preserve">Le mercredi 26/06/2024 </w:t>
      </w:r>
    </w:p>
    <w:p w:rsidR="00696AC6" w:rsidRDefault="00696AC6">
      <w:r>
        <w:t xml:space="preserve">Communiqué de presse </w:t>
      </w:r>
    </w:p>
    <w:p w:rsidR="00696AC6" w:rsidRPr="00696AC6" w:rsidRDefault="00696AC6">
      <w:pPr>
        <w:rPr>
          <w:b/>
        </w:rPr>
      </w:pPr>
      <w:r w:rsidRPr="00696AC6">
        <w:rPr>
          <w:b/>
        </w:rPr>
        <w:t xml:space="preserve">Effondrement du mur du GESU </w:t>
      </w:r>
    </w:p>
    <w:p w:rsidR="00696AC6" w:rsidRDefault="00696AC6">
      <w:r>
        <w:t xml:space="preserve">Suite à l'effondrement d'un pan de mur sur le Site du </w:t>
      </w:r>
      <w:proofErr w:type="spellStart"/>
      <w:r>
        <w:t>Gésu</w:t>
      </w:r>
      <w:proofErr w:type="spellEnd"/>
      <w:r>
        <w:t xml:space="preserve"> hier dans la soirée, un périmètre de sécurité a été établi et les vérifications quant à la stabilité du bâtiment sont en cours. </w:t>
      </w:r>
    </w:p>
    <w:p w:rsidR="00696AC6" w:rsidRDefault="00696AC6">
      <w:r>
        <w:t xml:space="preserve">La rue Royale sera fermée au moins jusqu'au 27 juin entre le rue Saint-François et la rue Brialmont. La circulation des trams est également interrompue. </w:t>
      </w:r>
    </w:p>
    <w:p w:rsidR="00696AC6" w:rsidRDefault="00696AC6">
      <w:r>
        <w:t xml:space="preserve">Contact Presse : </w:t>
      </w:r>
    </w:p>
    <w:p w:rsidR="00696AC6" w:rsidRDefault="00696AC6">
      <w:r>
        <w:t xml:space="preserve">Collaboratrice du Bourgmestre – Murielle Deleu T 02 220 25 85 - G 0499 58 83 40 – </w:t>
      </w:r>
      <w:hyperlink r:id="rId4" w:history="1">
        <w:r w:rsidRPr="00B660B9">
          <w:rPr>
            <w:rStyle w:val="Lienhypertexte"/>
          </w:rPr>
          <w:t>mdeleu@sjtn.brussels</w:t>
        </w:r>
      </w:hyperlink>
      <w:r>
        <w:t xml:space="preserve"> </w:t>
      </w:r>
    </w:p>
    <w:p w:rsidR="00A57EE6" w:rsidRDefault="00696AC6">
      <w:bookmarkStart w:id="0" w:name="_GoBack"/>
      <w:bookmarkEnd w:id="0"/>
      <w:r>
        <w:t xml:space="preserve">Service Communication – Marie-France Adnet T 02 220 25 36 – </w:t>
      </w:r>
      <w:proofErr w:type="spellStart"/>
      <w:r>
        <w:t>mfadnet@sjtn.brussel</w:t>
      </w:r>
      <w:r>
        <w:t>s</w:t>
      </w:r>
      <w:proofErr w:type="spellEnd"/>
    </w:p>
    <w:sectPr w:rsidR="00A57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84"/>
    <w:rsid w:val="00696AC6"/>
    <w:rsid w:val="00A15B84"/>
    <w:rsid w:val="00A5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DC32"/>
  <w15:chartTrackingRefBased/>
  <w15:docId w15:val="{50E1FDAD-D073-4368-A0C8-F190B7FE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6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eleu@sjtn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Company>SJTN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Adnet</dc:creator>
  <cp:keywords/>
  <dc:description/>
  <cp:lastModifiedBy>Marie-France Adnet</cp:lastModifiedBy>
  <cp:revision>2</cp:revision>
  <dcterms:created xsi:type="dcterms:W3CDTF">2024-09-17T13:09:00Z</dcterms:created>
  <dcterms:modified xsi:type="dcterms:W3CDTF">2024-09-17T13:10:00Z</dcterms:modified>
</cp:coreProperties>
</file>