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2F51A" w14:textId="77777777" w:rsidR="00871F9F" w:rsidRPr="00871F9F" w:rsidRDefault="00871F9F" w:rsidP="007C393F">
      <w:pPr>
        <w:jc w:val="center"/>
        <w:outlineLvl w:val="0"/>
        <w:rPr>
          <w:rFonts w:ascii="Arial" w:hAnsi="Arial" w:cs="Arial"/>
          <w:color w:val="000000"/>
          <w:sz w:val="14"/>
          <w:szCs w:val="18"/>
          <w:lang w:val="fr-FR"/>
        </w:rPr>
      </w:pPr>
      <w:bookmarkStart w:id="0" w:name="_GoBack"/>
      <w:bookmarkEnd w:id="0"/>
    </w:p>
    <w:p w14:paraId="77B177C5" w14:textId="2EF45AB7" w:rsidR="00054441" w:rsidRPr="002B1123" w:rsidRDefault="00054441" w:rsidP="006244CE">
      <w:pPr>
        <w:jc w:val="center"/>
        <w:outlineLvl w:val="0"/>
        <w:rPr>
          <w:rFonts w:ascii="Arial" w:hAnsi="Arial" w:cs="Arial"/>
          <w:color w:val="000000"/>
          <w:sz w:val="18"/>
          <w:szCs w:val="18"/>
          <w:lang w:val="fr-FR"/>
        </w:rPr>
      </w:pPr>
      <w:r w:rsidRPr="002B1123">
        <w:rPr>
          <w:rFonts w:ascii="Arial" w:hAnsi="Arial" w:cs="Arial"/>
          <w:color w:val="000000"/>
          <w:sz w:val="18"/>
          <w:szCs w:val="18"/>
          <w:lang w:val="fr-FR"/>
        </w:rPr>
        <w:t>ADMINISTRATION COMMUNALE DE SAINT-JOSSE-TEN-NOODE</w:t>
      </w:r>
    </w:p>
    <w:p w14:paraId="77B177C6" w14:textId="77777777" w:rsidR="00054441" w:rsidRPr="002B1123" w:rsidRDefault="00054441" w:rsidP="007C393F">
      <w:pPr>
        <w:jc w:val="center"/>
        <w:outlineLvl w:val="0"/>
        <w:rPr>
          <w:rFonts w:ascii="Arial" w:hAnsi="Arial" w:cs="Arial"/>
          <w:color w:val="000000"/>
          <w:sz w:val="18"/>
          <w:szCs w:val="18"/>
        </w:rPr>
      </w:pPr>
      <w:r w:rsidRPr="002B1123">
        <w:rPr>
          <w:rFonts w:ascii="Arial" w:hAnsi="Arial" w:cs="Arial"/>
          <w:color w:val="000000"/>
          <w:sz w:val="18"/>
          <w:szCs w:val="18"/>
        </w:rPr>
        <w:t>GEMEENTEBESTUUR VAN SINT-JOOST-TEN-NODE</w:t>
      </w:r>
    </w:p>
    <w:tbl>
      <w:tblPr>
        <w:tblW w:w="0" w:type="auto"/>
        <w:tblInd w:w="-389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2"/>
        <w:gridCol w:w="5398"/>
      </w:tblGrid>
      <w:tr w:rsidR="00054441" w:rsidRPr="002B1123" w14:paraId="77B17802" w14:textId="77777777">
        <w:trPr>
          <w:cantSplit/>
          <w:trHeight w:val="12229"/>
        </w:trPr>
        <w:tc>
          <w:tcPr>
            <w:tcW w:w="5312" w:type="dxa"/>
          </w:tcPr>
          <w:p w14:paraId="77B177C7" w14:textId="77777777" w:rsidR="00054441" w:rsidRPr="002B1123" w:rsidRDefault="00054441" w:rsidP="00BF5987">
            <w:pPr>
              <w:pStyle w:val="Titre1"/>
              <w:tabs>
                <w:tab w:val="clear" w:pos="0"/>
              </w:tabs>
              <w:snapToGrid w:val="0"/>
              <w:ind w:left="-37" w:right="125"/>
              <w:rPr>
                <w:rFonts w:ascii="Arial" w:hAnsi="Arial" w:cs="Arial"/>
                <w:sz w:val="18"/>
                <w:szCs w:val="18"/>
                <w:lang w:val="nl-BE"/>
              </w:rPr>
            </w:pPr>
          </w:p>
          <w:p w14:paraId="77B177C8" w14:textId="77777777" w:rsidR="00054441" w:rsidRPr="002B1123" w:rsidRDefault="00054441" w:rsidP="00BF5987">
            <w:pPr>
              <w:pStyle w:val="Titre1"/>
              <w:tabs>
                <w:tab w:val="clear" w:pos="0"/>
              </w:tabs>
              <w:ind w:left="-37" w:right="125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2B1123">
              <w:rPr>
                <w:rFonts w:ascii="Arial" w:hAnsi="Arial" w:cs="Arial"/>
                <w:sz w:val="18"/>
                <w:szCs w:val="18"/>
                <w:lang w:val="fr-FR"/>
              </w:rPr>
              <w:t>AVIS D’ENQUÊTE PUBLIQUE</w:t>
            </w:r>
          </w:p>
          <w:p w14:paraId="77B177C9" w14:textId="3B228B13" w:rsidR="00054441" w:rsidRPr="002B1123" w:rsidRDefault="00054441" w:rsidP="00BF5987">
            <w:pPr>
              <w:ind w:left="-37" w:right="125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Demande de permis </w:t>
            </w:r>
            <w:r w:rsidR="0077360C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d’environnement de classe II</w:t>
            </w:r>
          </w:p>
          <w:p w14:paraId="77B177CA" w14:textId="77777777" w:rsidR="00054441" w:rsidRPr="002B1123" w:rsidRDefault="00054441" w:rsidP="00BF5987">
            <w:pPr>
              <w:ind w:left="-37" w:right="125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  <w:p w14:paraId="77B177CB" w14:textId="77777777" w:rsidR="00054441" w:rsidRPr="002B1123" w:rsidRDefault="00054441" w:rsidP="006F5399">
            <w:pPr>
              <w:ind w:left="-37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Le projet suivant est mis à l’enquête publique : </w:t>
            </w:r>
          </w:p>
          <w:p w14:paraId="77B177CC" w14:textId="77777777" w:rsidR="00054441" w:rsidRPr="002B1123" w:rsidRDefault="00054441" w:rsidP="006F5399">
            <w:pPr>
              <w:ind w:left="-37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  <w:p w14:paraId="77B177CD" w14:textId="77777777" w:rsidR="00054441" w:rsidRPr="002B1123" w:rsidRDefault="00054441" w:rsidP="006F5399">
            <w:pPr>
              <w:ind w:left="-37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Adresse du bien :</w:t>
            </w:r>
            <w:r w:rsidR="007C393F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t>Rue Potagère</w:t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t>64</w:t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br/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</w:p>
          <w:p w14:paraId="77B177CE" w14:textId="0D506447" w:rsidR="00054441" w:rsidRDefault="00C030D4" w:rsidP="006F5399">
            <w:pPr>
              <w:ind w:left="-37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Identité du demandeur :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fr-FR"/>
              </w:rPr>
              <w:t>Monsieur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t>Suleyman</w:t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t>Kavak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="007C393F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, </w:t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t>rue Traversière</w:t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t>113</w:t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="007C393F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à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t>1210</w:t>
            </w:r>
            <w:r w:rsidR="007C393F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t>Saint-Josse-ten-Noode</w:t>
            </w:r>
          </w:p>
          <w:p w14:paraId="6023B828" w14:textId="77777777" w:rsidR="003B070F" w:rsidRPr="002B1123" w:rsidRDefault="003B070F" w:rsidP="006F5399">
            <w:pPr>
              <w:ind w:left="-37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</w:p>
          <w:p w14:paraId="77B177CF" w14:textId="24B3E8F1" w:rsidR="00054441" w:rsidRDefault="00054441" w:rsidP="006F5399">
            <w:pPr>
              <w:ind w:left="-37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Objet de la demande :</w:t>
            </w:r>
            <w:r w:rsidR="007C393F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t>Exploiter un parking couvert</w:t>
            </w:r>
          </w:p>
          <w:p w14:paraId="24FC3666" w14:textId="77777777" w:rsidR="00C825F7" w:rsidRPr="002B1123" w:rsidRDefault="00C825F7" w:rsidP="006F5399">
            <w:pPr>
              <w:ind w:left="-37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</w:p>
          <w:p w14:paraId="77B177D0" w14:textId="77777777" w:rsidR="00054441" w:rsidRPr="002B1123" w:rsidRDefault="00054441" w:rsidP="006F5399">
            <w:pPr>
              <w:ind w:left="-37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fr-FR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Nature de l’activité principale : </w:t>
            </w:r>
            <w:r w:rsidR="00AF0925">
              <w:rPr>
                <w:rFonts w:ascii="Arial" w:hAnsi="Arial" w:cs="Arial"/>
                <w:noProof/>
                <w:color w:val="000000"/>
                <w:sz w:val="18"/>
                <w:szCs w:val="18"/>
                <w:lang w:val="fr-FR"/>
              </w:rPr>
              <w:t>permis d'environnement</w:t>
            </w:r>
            <w:r w:rsidRPr="002B1123">
              <w:rPr>
                <w:rFonts w:ascii="Arial" w:hAnsi="Arial" w:cs="Arial"/>
                <w:b/>
                <w:color w:val="000000"/>
                <w:sz w:val="18"/>
                <w:szCs w:val="18"/>
                <w:lang w:val="fr-FR"/>
              </w:rPr>
              <w:t>;</w:t>
            </w:r>
          </w:p>
          <w:p w14:paraId="77B177D1" w14:textId="77777777" w:rsidR="00054441" w:rsidRPr="002B1123" w:rsidRDefault="00054441" w:rsidP="006F5399">
            <w:pPr>
              <w:ind w:left="-37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fr-FR"/>
              </w:rPr>
            </w:pPr>
          </w:p>
          <w:p w14:paraId="77B177D7" w14:textId="1026F5B2" w:rsidR="00054441" w:rsidRPr="008C1AE2" w:rsidRDefault="00054441" w:rsidP="008C1AE2">
            <w:pPr>
              <w:ind w:left="-37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8C1AE2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Cette demande est située : </w:t>
            </w:r>
            <w:r w:rsidRPr="008C1A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en </w:t>
            </w:r>
            <w:r w:rsidR="00AF0925" w:rsidRPr="008C1AE2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t>zones d'intérêt culturel, historique, esthétique ou d'embellissement (ZICHEE), zones d'habitation</w:t>
            </w:r>
            <w:r w:rsidR="00CA4052" w:rsidRPr="008C1A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="008C1AE2" w:rsidRPr="008C1A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+ </w:t>
            </w:r>
            <w:r w:rsidR="00CA4052" w:rsidRPr="008C1A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en zone d'intérêt culturel, historique, esthétique ou d'embellissement </w:t>
            </w:r>
            <w:r w:rsidRPr="008C1AE2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au plan régional d’affectation du sol</w:t>
            </w:r>
            <w:r w:rsidR="00CA4052" w:rsidRPr="008C1AE2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 + </w:t>
            </w:r>
            <w:r w:rsidR="00CA4052" w:rsidRPr="008C1AE2">
              <w:rPr>
                <w:rFonts w:ascii="Arial" w:hAnsi="Arial" w:cs="Arial"/>
                <w:b/>
                <w:color w:val="000000"/>
                <w:sz w:val="18"/>
                <w:szCs w:val="18"/>
                <w:lang w:val="fr-FR"/>
              </w:rPr>
              <w:t xml:space="preserve">PPAS </w:t>
            </w:r>
            <w:r w:rsidRPr="008C1AE2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lang w:val="fr-FR"/>
              </w:rPr>
              <w:t xml:space="preserve">Le bien </w:t>
            </w:r>
            <w:r w:rsidRPr="008C1AE2">
              <w:rPr>
                <w:rFonts w:ascii="Arial" w:hAnsi="Arial" w:cs="Arial"/>
                <w:b/>
                <w:sz w:val="18"/>
                <w:szCs w:val="18"/>
                <w:lang w:val="fr-BE"/>
              </w:rPr>
              <w:t>ne se situe pas</w:t>
            </w:r>
            <w:r w:rsidRPr="008C1AE2">
              <w:rPr>
                <w:rFonts w:ascii="Arial" w:hAnsi="Arial" w:cs="Arial"/>
                <w:sz w:val="18"/>
                <w:szCs w:val="18"/>
                <w:lang w:val="fr-BE"/>
              </w:rPr>
              <w:t xml:space="preserve"> dans le périmètre d'un plan particulier d'affectation du sol </w:t>
            </w:r>
            <w:r w:rsidRPr="008C1AE2">
              <w:rPr>
                <w:rFonts w:ascii="Arial" w:hAnsi="Arial" w:cs="Arial"/>
                <w:b/>
                <w:sz w:val="18"/>
                <w:szCs w:val="18"/>
                <w:lang w:val="fr-BE"/>
              </w:rPr>
              <w:t>(PPAS)</w:t>
            </w:r>
            <w:r w:rsidRPr="008C1AE2">
              <w:rPr>
                <w:rFonts w:ascii="Arial" w:hAnsi="Arial" w:cs="Arial"/>
                <w:sz w:val="18"/>
                <w:szCs w:val="18"/>
                <w:lang w:val="fr-BE"/>
              </w:rPr>
              <w:t>.</w:t>
            </w:r>
            <w:r w:rsidRPr="008C1AE2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.</w:t>
            </w:r>
          </w:p>
          <w:p w14:paraId="77B177D8" w14:textId="77777777" w:rsidR="00054441" w:rsidRPr="002B1123" w:rsidRDefault="00054441" w:rsidP="006F5399">
            <w:pPr>
              <w:ind w:left="-37"/>
              <w:jc w:val="both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  <w:p w14:paraId="77B177D9" w14:textId="77777777" w:rsidR="00054441" w:rsidRPr="002B1123" w:rsidRDefault="00054441" w:rsidP="006F5399">
            <w:pPr>
              <w:ind w:left="-37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Motifs de l’enquête : </w:t>
            </w:r>
            <w:r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>dérogations :</w:t>
            </w:r>
          </w:p>
          <w:p w14:paraId="77B177DA" w14:textId="77777777" w:rsidR="007C393F" w:rsidRPr="002B1123" w:rsidRDefault="00AF0925" w:rsidP="006F5399">
            <w:pPr>
              <w:ind w:left="-37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 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t>2 : article 50 de l’ordonnance du 5 juin 1997 relative aux permis d’environnement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</w:p>
          <w:p w14:paraId="77B177DB" w14:textId="77777777" w:rsidR="00054441" w:rsidRPr="002B1123" w:rsidRDefault="00054441" w:rsidP="006F5399">
            <w:pPr>
              <w:ind w:left="-37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</w:p>
          <w:p w14:paraId="77B177DC" w14:textId="77777777" w:rsidR="00054441" w:rsidRPr="002B1123" w:rsidRDefault="00054441" w:rsidP="006F5399">
            <w:pPr>
              <w:ind w:left="-37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L’enquête publique se déroule </w:t>
            </w:r>
            <w:r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du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t>18/09/2023</w:t>
            </w:r>
            <w:r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au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t>02/10/2023</w:t>
            </w:r>
            <w:r w:rsidR="007C393F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>;</w:t>
            </w:r>
          </w:p>
          <w:p w14:paraId="77B177DD" w14:textId="77777777" w:rsidR="00054441" w:rsidRPr="002B1123" w:rsidRDefault="00054441" w:rsidP="006F5399">
            <w:pPr>
              <w:ind w:left="-37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</w:p>
          <w:p w14:paraId="6A4E0982" w14:textId="0447004D" w:rsidR="0077360C" w:rsidRDefault="0077360C" w:rsidP="00C825F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  <w:p w14:paraId="77B177DF" w14:textId="3207A4E7" w:rsidR="00054441" w:rsidRPr="002B1123" w:rsidRDefault="00054441" w:rsidP="006F5399">
            <w:pPr>
              <w:ind w:left="-37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Pendant toute la durée de l’enquête publique, le dossier complet de la demande peut être consulté</w:t>
            </w:r>
            <w:r w:rsidRPr="002B1123">
              <w:rPr>
                <w:rFonts w:ascii="Arial" w:hAnsi="Arial" w:cs="Arial"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>au service de l’Urbanisme, du lundi au vendredi : de 8h30 à 13 h., 3</w:t>
            </w:r>
            <w:r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fr-FR"/>
              </w:rPr>
              <w:t>e</w:t>
            </w:r>
            <w:r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étage et le mardi de 16h à 18h30 , avenue de l’Astronomie, n° 12 ou sur rendez-vous pris par téléphone au n° 02/220.27.33. </w:t>
            </w:r>
          </w:p>
          <w:p w14:paraId="77B177E0" w14:textId="77777777" w:rsidR="00054441" w:rsidRPr="002B1123" w:rsidRDefault="00054441" w:rsidP="006F5399">
            <w:pPr>
              <w:ind w:left="-37"/>
              <w:jc w:val="both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Des explications techniques concernant le dossier peuvent être obtenues </w:t>
            </w:r>
            <w:r w:rsidRPr="002B1123">
              <w:rPr>
                <w:rFonts w:ascii="Arial" w:hAnsi="Arial" w:cs="Arial"/>
                <w:bCs/>
                <w:color w:val="000000"/>
                <w:sz w:val="18"/>
                <w:szCs w:val="18"/>
                <w:lang w:val="fr-FR"/>
              </w:rPr>
              <w:t>au service de l’Urbanisme, 3</w:t>
            </w:r>
            <w:r w:rsidRPr="002B1123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  <w:lang w:val="fr-FR"/>
              </w:rPr>
              <w:t>e</w:t>
            </w:r>
            <w:r w:rsidRPr="002B1123">
              <w:rPr>
                <w:rFonts w:ascii="Arial" w:hAnsi="Arial" w:cs="Arial"/>
                <w:bCs/>
                <w:color w:val="000000"/>
                <w:sz w:val="18"/>
                <w:szCs w:val="18"/>
                <w:lang w:val="fr-FR"/>
              </w:rPr>
              <w:t xml:space="preserve"> étage, au n° 12, avenue de l’Astronomie, 1210 Bruxelles, d</w:t>
            </w:r>
            <w:r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u lundi au vendredi, de 8h30 à 13h ou sur rendez-vous pris par téléphone au n° 02/220.27.33.</w:t>
            </w:r>
          </w:p>
          <w:p w14:paraId="77B177E1" w14:textId="77777777" w:rsidR="00054441" w:rsidRPr="002B1123" w:rsidRDefault="00054441" w:rsidP="001F64C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val="fr-FR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Les observations et réclamations au sujet du dossier peuvent être adressées : par écrit au Collège des Bourgmestre et Echevins, à l'adresse suivante : 13, avenue de l'Astronomie, à 1210 Bruxelles, </w:t>
            </w:r>
            <w:r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au plus tard le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fr-FR"/>
              </w:rPr>
              <w:t>02/10/2023</w:t>
            </w:r>
            <w:r w:rsidRPr="002B1123">
              <w:rPr>
                <w:rFonts w:ascii="Arial" w:hAnsi="Arial" w:cs="Arial"/>
                <w:bCs/>
                <w:color w:val="000000"/>
                <w:sz w:val="18"/>
                <w:szCs w:val="18"/>
                <w:lang w:val="fr-FR"/>
              </w:rPr>
              <w:t>;</w:t>
            </w:r>
            <w:r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 au besoin oralement, pendant l’enquête publique, auprès de l’agent désigné à cet effet </w:t>
            </w:r>
            <w:r w:rsidRPr="002B1123">
              <w:rPr>
                <w:rFonts w:ascii="Arial" w:hAnsi="Arial" w:cs="Arial"/>
                <w:bCs/>
                <w:color w:val="000000"/>
                <w:sz w:val="18"/>
                <w:szCs w:val="18"/>
                <w:lang w:val="fr-FR"/>
              </w:rPr>
              <w:t>au n° 12, avenue de l’Astronomie, 1210 Bruxelles, du lundi au vendredi, de 8h30 à 13 h</w:t>
            </w:r>
            <w:r w:rsidR="001F64CD" w:rsidRPr="002B1123">
              <w:rPr>
                <w:rFonts w:ascii="Arial" w:hAnsi="Arial" w:cs="Arial"/>
                <w:bCs/>
                <w:color w:val="000000"/>
                <w:sz w:val="18"/>
                <w:szCs w:val="18"/>
                <w:lang w:val="fr-FR"/>
              </w:rPr>
              <w:t>, par e-mail à l’adresse suivante : urbanisme@stjosse.irisnet.be.</w:t>
            </w:r>
          </w:p>
          <w:p w14:paraId="77B177E3" w14:textId="51BF21B3" w:rsidR="00CC5A7C" w:rsidRDefault="00CC5A7C" w:rsidP="006F5399">
            <w:pPr>
              <w:ind w:left="-37"/>
              <w:jc w:val="both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  <w:p w14:paraId="2C7CB6AE" w14:textId="47790535" w:rsidR="00C825F7" w:rsidRDefault="00C825F7" w:rsidP="006F5399">
            <w:pPr>
              <w:ind w:left="-37"/>
              <w:jc w:val="both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  <w:p w14:paraId="08C98D7C" w14:textId="77777777" w:rsidR="00C825F7" w:rsidRPr="002B1123" w:rsidRDefault="00C825F7" w:rsidP="006F5399">
            <w:pPr>
              <w:ind w:left="-37"/>
              <w:jc w:val="both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  <w:p w14:paraId="77B177E4" w14:textId="77777777" w:rsidR="00054441" w:rsidRPr="002B1123" w:rsidRDefault="00054441" w:rsidP="006F5399">
            <w:pPr>
              <w:ind w:left="-37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Saint-Josse-ten-Noode, le </w:t>
            </w:r>
            <w:r w:rsidR="00AF0925">
              <w:rPr>
                <w:rFonts w:ascii="Arial" w:hAnsi="Arial" w:cs="Arial"/>
                <w:noProof/>
                <w:color w:val="000000"/>
                <w:sz w:val="18"/>
                <w:szCs w:val="18"/>
                <w:lang w:val="fr-FR"/>
              </w:rPr>
              <w:t>14/09/2023</w:t>
            </w:r>
          </w:p>
        </w:tc>
        <w:tc>
          <w:tcPr>
            <w:tcW w:w="5398" w:type="dxa"/>
            <w:tcBorders>
              <w:left w:val="single" w:sz="1" w:space="0" w:color="000000"/>
            </w:tcBorders>
            <w:tcMar>
              <w:top w:w="0" w:type="dxa"/>
              <w:bottom w:w="0" w:type="dxa"/>
            </w:tcMar>
          </w:tcPr>
          <w:p w14:paraId="77B177E5" w14:textId="77777777" w:rsidR="00054441" w:rsidRPr="002B1123" w:rsidRDefault="00054441" w:rsidP="006F5399">
            <w:pPr>
              <w:pStyle w:val="Titre1"/>
              <w:tabs>
                <w:tab w:val="clear" w:pos="0"/>
              </w:tabs>
              <w:snapToGrid w:val="0"/>
              <w:ind w:right="5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  <w:p w14:paraId="77B177E6" w14:textId="77777777" w:rsidR="00054441" w:rsidRPr="002B1123" w:rsidRDefault="00054441" w:rsidP="006F5399">
            <w:pPr>
              <w:pStyle w:val="Titre1"/>
              <w:tabs>
                <w:tab w:val="clear" w:pos="0"/>
              </w:tabs>
              <w:ind w:right="5"/>
              <w:rPr>
                <w:rFonts w:ascii="Arial" w:hAnsi="Arial" w:cs="Arial"/>
                <w:sz w:val="18"/>
                <w:szCs w:val="18"/>
              </w:rPr>
            </w:pPr>
            <w:r w:rsidRPr="002B1123">
              <w:rPr>
                <w:rFonts w:ascii="Arial" w:hAnsi="Arial" w:cs="Arial"/>
                <w:sz w:val="18"/>
                <w:szCs w:val="18"/>
              </w:rPr>
              <w:t>BERICHT VAN OPENBAAR ONDERZOEK</w:t>
            </w:r>
          </w:p>
          <w:p w14:paraId="77B177E7" w14:textId="1BD8CBAA" w:rsidR="00054441" w:rsidRPr="002B1123" w:rsidRDefault="00054441" w:rsidP="006F5399">
            <w:pPr>
              <w:ind w:right="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 xml:space="preserve">Aanvraag om </w:t>
            </w:r>
            <w:r w:rsidR="0077360C">
              <w:rPr>
                <w:rFonts w:ascii="Arial" w:hAnsi="Arial" w:cs="Arial"/>
                <w:color w:val="000000"/>
                <w:sz w:val="18"/>
                <w:szCs w:val="18"/>
              </w:rPr>
              <w:t>milieu vergunning</w:t>
            </w: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7360C">
              <w:rPr>
                <w:rFonts w:ascii="Arial" w:hAnsi="Arial" w:cs="Arial"/>
                <w:color w:val="000000"/>
                <w:sz w:val="18"/>
                <w:szCs w:val="18"/>
              </w:rPr>
              <w:t>klasse II</w:t>
            </w:r>
          </w:p>
          <w:p w14:paraId="77B177E8" w14:textId="77777777" w:rsidR="00054441" w:rsidRPr="002B1123" w:rsidRDefault="00054441" w:rsidP="006F5399">
            <w:pPr>
              <w:ind w:right="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B177E9" w14:textId="77777777" w:rsidR="00054441" w:rsidRPr="002B1123" w:rsidRDefault="00054441" w:rsidP="006F539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>Het volgende project wordt aan een openbaar onderzoek onderworpen :</w:t>
            </w:r>
          </w:p>
          <w:p w14:paraId="77B177EA" w14:textId="77777777" w:rsidR="00054441" w:rsidRPr="002B1123" w:rsidRDefault="00054441" w:rsidP="006F5399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>Adres van het goed :</w:t>
            </w:r>
            <w:r w:rsidR="007C393F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Warmoesstraat</w:t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64</w:t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br/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77B177EB" w14:textId="555CB17E" w:rsidR="00054441" w:rsidRDefault="00054441" w:rsidP="006F5399">
            <w:pPr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 xml:space="preserve">Identiteit van de aanvrager : </w:t>
            </w:r>
            <w:r w:rsidR="00C030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Mijnheer</w:t>
            </w:r>
            <w:r w:rsidR="007C393F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030D4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Suleyman</w:t>
            </w:r>
            <w:r w:rsidR="00C030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Kavak</w:t>
            </w:r>
            <w:r w:rsidR="007C393F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, </w:t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C1AE2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Dwarstraat</w:t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113</w:t>
            </w:r>
            <w:r w:rsidR="00AF09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C393F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te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1210</w:t>
            </w:r>
            <w:r w:rsidR="007C393F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C1AE2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Sint-Joost-ten-N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ode</w:t>
            </w:r>
          </w:p>
          <w:p w14:paraId="60121C3E" w14:textId="77777777" w:rsidR="003B070F" w:rsidRPr="002B1123" w:rsidRDefault="003B070F" w:rsidP="006F5399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7B177EC" w14:textId="77777777" w:rsidR="00054441" w:rsidRPr="002B1123" w:rsidRDefault="00054441" w:rsidP="006F539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>Voorwerp van de aanvraag </w:t>
            </w:r>
            <w:r w:rsidRPr="002B112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:</w:t>
            </w:r>
            <w:r w:rsidR="007C393F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F0925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Overdekte parkeerplaatsen uitbaten</w:t>
            </w:r>
          </w:p>
          <w:p w14:paraId="77B177ED" w14:textId="77777777" w:rsidR="00054441" w:rsidRPr="002B1123" w:rsidRDefault="00054441" w:rsidP="006F5399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 xml:space="preserve">Aard van de hoofdactiviteit : </w:t>
            </w:r>
            <w:r w:rsidR="00AF092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milieuvergunning</w:t>
            </w:r>
            <w:r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;</w:t>
            </w:r>
          </w:p>
          <w:p w14:paraId="77B177EE" w14:textId="77777777" w:rsidR="00054441" w:rsidRPr="002B1123" w:rsidRDefault="00054441" w:rsidP="006F5399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7B177F4" w14:textId="3536DEBE" w:rsidR="00054441" w:rsidRPr="008C1AE2" w:rsidRDefault="00054441" w:rsidP="008C1AE2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C1AE2">
              <w:rPr>
                <w:rFonts w:ascii="Arial" w:hAnsi="Arial" w:cs="Arial"/>
                <w:color w:val="000000"/>
                <w:sz w:val="18"/>
                <w:szCs w:val="18"/>
              </w:rPr>
              <w:t xml:space="preserve">Deze aanvraag bevindt zich : </w:t>
            </w:r>
            <w:r w:rsidRPr="008C1A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 </w:t>
            </w:r>
            <w:r w:rsidR="00AF0925" w:rsidRPr="008C1AE2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gebieden van culturele, historische, esthetische waarde of voor stadsverfraaiing (GCHEWS), typische woongebieden</w:t>
            </w:r>
            <w:r w:rsidR="00CA4052" w:rsidRPr="008C1A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C1AE2" w:rsidRPr="008C1A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+</w:t>
            </w:r>
            <w:r w:rsidR="00CA4052" w:rsidRPr="008C1A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26CC3" w:rsidRPr="008C1A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nl-BE"/>
              </w:rPr>
              <w:t xml:space="preserve">in een gebied van culturele, historische, esthetische waarde of voor stadsverfraaiing </w:t>
            </w:r>
            <w:r w:rsidRPr="008C1AE2">
              <w:rPr>
                <w:rFonts w:ascii="Arial" w:hAnsi="Arial" w:cs="Arial"/>
                <w:color w:val="000000"/>
                <w:sz w:val="18"/>
                <w:szCs w:val="18"/>
              </w:rPr>
              <w:t>in het gewestelijk bestemmingsplan</w:t>
            </w:r>
            <w:r w:rsidR="00CA4052" w:rsidRPr="008C1AE2">
              <w:rPr>
                <w:rFonts w:ascii="Arial" w:hAnsi="Arial" w:cs="Arial"/>
                <w:color w:val="000000"/>
                <w:sz w:val="18"/>
                <w:szCs w:val="18"/>
              </w:rPr>
              <w:t xml:space="preserve"> + </w:t>
            </w:r>
            <w:r w:rsidR="004B586F" w:rsidRPr="008C1AE2">
              <w:rPr>
                <w:rFonts w:ascii="Arial" w:hAnsi="Arial" w:cs="Arial"/>
                <w:b/>
                <w:color w:val="000000"/>
                <w:sz w:val="18"/>
                <w:szCs w:val="18"/>
              </w:rPr>
              <w:t>BBP</w:t>
            </w:r>
            <w:r w:rsidR="00CA4052" w:rsidRPr="008C1AE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8C1AE2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 xml:space="preserve">Le bien </w:t>
            </w:r>
            <w:r w:rsidRPr="008C1AE2">
              <w:rPr>
                <w:rFonts w:ascii="Arial" w:hAnsi="Arial" w:cs="Arial"/>
                <w:b/>
                <w:sz w:val="18"/>
                <w:szCs w:val="18"/>
              </w:rPr>
              <w:t xml:space="preserve">ne se </w:t>
            </w:r>
            <w:proofErr w:type="spellStart"/>
            <w:r w:rsidRPr="008C1AE2">
              <w:rPr>
                <w:rFonts w:ascii="Arial" w:hAnsi="Arial" w:cs="Arial"/>
                <w:b/>
                <w:sz w:val="18"/>
                <w:szCs w:val="18"/>
              </w:rPr>
              <w:t>situe</w:t>
            </w:r>
            <w:proofErr w:type="spellEnd"/>
            <w:r w:rsidRPr="008C1AE2">
              <w:rPr>
                <w:rFonts w:ascii="Arial" w:hAnsi="Arial" w:cs="Arial"/>
                <w:b/>
                <w:sz w:val="18"/>
                <w:szCs w:val="18"/>
              </w:rPr>
              <w:t xml:space="preserve"> pas</w:t>
            </w:r>
            <w:r w:rsidRPr="008C1AE2">
              <w:rPr>
                <w:rFonts w:ascii="Arial" w:hAnsi="Arial" w:cs="Arial"/>
                <w:sz w:val="18"/>
                <w:szCs w:val="18"/>
              </w:rPr>
              <w:t xml:space="preserve"> dans </w:t>
            </w:r>
            <w:proofErr w:type="spellStart"/>
            <w:r w:rsidRPr="008C1AE2">
              <w:rPr>
                <w:rFonts w:ascii="Arial" w:hAnsi="Arial" w:cs="Arial"/>
                <w:sz w:val="18"/>
                <w:szCs w:val="18"/>
              </w:rPr>
              <w:t>le</w:t>
            </w:r>
            <w:proofErr w:type="spellEnd"/>
            <w:r w:rsidRPr="008C1A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1AE2">
              <w:rPr>
                <w:rFonts w:ascii="Arial" w:hAnsi="Arial" w:cs="Arial"/>
                <w:sz w:val="18"/>
                <w:szCs w:val="18"/>
              </w:rPr>
              <w:t>périmètre</w:t>
            </w:r>
            <w:proofErr w:type="spellEnd"/>
            <w:r w:rsidRPr="008C1A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C1AE2">
              <w:rPr>
                <w:rFonts w:ascii="Arial" w:hAnsi="Arial" w:cs="Arial"/>
                <w:sz w:val="18"/>
                <w:szCs w:val="18"/>
              </w:rPr>
              <w:t>d'un</w:t>
            </w:r>
            <w:proofErr w:type="spellEnd"/>
            <w:r w:rsidRPr="008C1AE2">
              <w:rPr>
                <w:rFonts w:ascii="Arial" w:hAnsi="Arial" w:cs="Arial"/>
                <w:sz w:val="18"/>
                <w:szCs w:val="18"/>
              </w:rPr>
              <w:t xml:space="preserve"> plan particulier </w:t>
            </w:r>
            <w:proofErr w:type="spellStart"/>
            <w:r w:rsidRPr="008C1AE2">
              <w:rPr>
                <w:rFonts w:ascii="Arial" w:hAnsi="Arial" w:cs="Arial"/>
                <w:sz w:val="18"/>
                <w:szCs w:val="18"/>
              </w:rPr>
              <w:t>d'affectation</w:t>
            </w:r>
            <w:proofErr w:type="spellEnd"/>
            <w:r w:rsidRPr="008C1AE2">
              <w:rPr>
                <w:rFonts w:ascii="Arial" w:hAnsi="Arial" w:cs="Arial"/>
                <w:sz w:val="18"/>
                <w:szCs w:val="18"/>
              </w:rPr>
              <w:t xml:space="preserve"> du sol </w:t>
            </w:r>
            <w:r w:rsidRPr="008C1AE2">
              <w:rPr>
                <w:rFonts w:ascii="Arial" w:hAnsi="Arial" w:cs="Arial"/>
                <w:b/>
                <w:sz w:val="18"/>
                <w:szCs w:val="18"/>
              </w:rPr>
              <w:t>(PPAS)</w:t>
            </w:r>
            <w:r w:rsidRPr="008C1AE2">
              <w:rPr>
                <w:rFonts w:ascii="Arial" w:hAnsi="Arial" w:cs="Arial"/>
                <w:sz w:val="18"/>
                <w:szCs w:val="18"/>
              </w:rPr>
              <w:t>.</w:t>
            </w:r>
            <w:r w:rsidRPr="008C1AE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77B177F5" w14:textId="77777777" w:rsidR="00054441" w:rsidRPr="008C1AE2" w:rsidRDefault="00054441" w:rsidP="006F539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B177F6" w14:textId="77777777" w:rsidR="00054441" w:rsidRPr="002B1123" w:rsidRDefault="00054441" w:rsidP="006F5399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>Redenen van het onderzoek :</w:t>
            </w:r>
            <w:r w:rsidR="008C0CC4"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Afwijkingen : </w:t>
            </w:r>
          </w:p>
          <w:p w14:paraId="77B177F8" w14:textId="29498383" w:rsidR="00054441" w:rsidRPr="002B1123" w:rsidRDefault="00AF0925" w:rsidP="006F5399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2 : artikel 50 van de ordonnantie van 5 juni 1997 betreffende de milieuvergunningen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77B177F9" w14:textId="77777777" w:rsidR="00054441" w:rsidRPr="002B1123" w:rsidRDefault="00054441" w:rsidP="006F5399">
            <w:pPr>
              <w:ind w:right="5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 xml:space="preserve">Het openbaar onderzoek zal plaatsvinden </w:t>
            </w:r>
            <w:r w:rsidRPr="002B112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van </w:t>
            </w:r>
            <w:r w:rsidR="00AF092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18/09/2023</w:t>
            </w:r>
            <w:r w:rsidRPr="002B112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tot </w:t>
            </w:r>
            <w:r w:rsidR="00AF092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02/10/2023</w:t>
            </w:r>
            <w:r w:rsidRPr="002B112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; </w:t>
            </w:r>
          </w:p>
          <w:p w14:paraId="12BA11C6" w14:textId="32E336EE" w:rsidR="0077360C" w:rsidRDefault="0077360C" w:rsidP="006F5399">
            <w:pPr>
              <w:pStyle w:val="WW-Corpsdetexte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B177FC" w14:textId="4ECFBE08" w:rsidR="00054441" w:rsidRPr="002B1123" w:rsidRDefault="00054441" w:rsidP="006F5399">
            <w:pPr>
              <w:pStyle w:val="WW-Corpsdetexte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B1123">
              <w:rPr>
                <w:rFonts w:ascii="Arial" w:hAnsi="Arial" w:cs="Arial"/>
                <w:sz w:val="18"/>
                <w:szCs w:val="18"/>
              </w:rPr>
              <w:t xml:space="preserve">Tijdens de hele duur van het openbaar onderzoek kan het volledig dossier van de aanvraag op </w:t>
            </w:r>
            <w:r w:rsidRPr="002B1123">
              <w:rPr>
                <w:rFonts w:ascii="Arial" w:hAnsi="Arial" w:cs="Arial"/>
                <w:b/>
                <w:bCs/>
                <w:sz w:val="18"/>
                <w:szCs w:val="18"/>
              </w:rPr>
              <w:t>dienst Stedenbouw geraadpleegd worden,</w:t>
            </w:r>
            <w:r w:rsidRPr="002B11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1123">
              <w:rPr>
                <w:rFonts w:ascii="Arial" w:hAnsi="Arial" w:cs="Arial"/>
                <w:b/>
                <w:sz w:val="18"/>
                <w:szCs w:val="18"/>
              </w:rPr>
              <w:t>van maandag tot vrijdag: van 8u30 tot 13u, 3</w:t>
            </w:r>
            <w:r w:rsidRPr="002B1123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de</w:t>
            </w:r>
            <w:r w:rsidRPr="002B1123">
              <w:rPr>
                <w:rFonts w:ascii="Arial" w:hAnsi="Arial" w:cs="Arial"/>
                <w:b/>
                <w:sz w:val="18"/>
                <w:szCs w:val="18"/>
              </w:rPr>
              <w:t xml:space="preserve"> verdieping en dinsdag van 16u tot 18u30, Sterrenkundelaan, </w:t>
            </w:r>
            <w:proofErr w:type="spellStart"/>
            <w:r w:rsidRPr="002B1123">
              <w:rPr>
                <w:rFonts w:ascii="Arial" w:hAnsi="Arial" w:cs="Arial"/>
                <w:b/>
                <w:sz w:val="18"/>
                <w:szCs w:val="18"/>
              </w:rPr>
              <w:t>nr</w:t>
            </w:r>
            <w:proofErr w:type="spellEnd"/>
            <w:r w:rsidRPr="002B1123">
              <w:rPr>
                <w:rFonts w:ascii="Arial" w:hAnsi="Arial" w:cs="Arial"/>
                <w:b/>
                <w:sz w:val="18"/>
                <w:szCs w:val="18"/>
              </w:rPr>
              <w:t xml:space="preserve"> 12 of na telefonische afspraak op het </w:t>
            </w:r>
            <w:proofErr w:type="spellStart"/>
            <w:r w:rsidRPr="002B1123">
              <w:rPr>
                <w:rFonts w:ascii="Arial" w:hAnsi="Arial" w:cs="Arial"/>
                <w:b/>
                <w:sz w:val="18"/>
                <w:szCs w:val="18"/>
              </w:rPr>
              <w:t>nr</w:t>
            </w:r>
            <w:proofErr w:type="spellEnd"/>
            <w:r w:rsidRPr="002B1123">
              <w:rPr>
                <w:rFonts w:ascii="Arial" w:hAnsi="Arial" w:cs="Arial"/>
                <w:b/>
                <w:sz w:val="18"/>
                <w:szCs w:val="18"/>
              </w:rPr>
              <w:t xml:space="preserve"> 02/220.27.33.</w:t>
            </w:r>
          </w:p>
          <w:p w14:paraId="77B177FD" w14:textId="77777777" w:rsidR="00054441" w:rsidRPr="002B1123" w:rsidRDefault="00054441" w:rsidP="006F539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>Technische uitleg over het dossier kan bekomen worden bij het Gemeentebestuur, dienst Stedenbouw, 3</w:t>
            </w:r>
            <w:r w:rsidRPr="002B112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de</w:t>
            </w: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 xml:space="preserve"> verdieping, Sterrenkundelaan, </w:t>
            </w:r>
            <w:proofErr w:type="spellStart"/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>nr</w:t>
            </w:r>
            <w:proofErr w:type="spellEnd"/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 xml:space="preserve"> 12, 1210 Brussel, van maandag tot vrijdag, van 8u30 tot 13 u of na telefonische afspraak op het </w:t>
            </w:r>
            <w:proofErr w:type="spellStart"/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>nr</w:t>
            </w:r>
            <w:proofErr w:type="spellEnd"/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 xml:space="preserve"> 02/220.27.33.</w:t>
            </w:r>
          </w:p>
          <w:p w14:paraId="77B177FE" w14:textId="77777777" w:rsidR="00054441" w:rsidRPr="002B1123" w:rsidRDefault="00054441" w:rsidP="006F5399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 xml:space="preserve">De opmerkingen en bezwaren over het dossier kunnen schriftelijk gericht worden aan het College van Burgemeester en Schepenen, op volgend adres : Sterrenkundelaan, 13, te 1210 Brussel, </w:t>
            </w:r>
            <w:r w:rsidRPr="002B11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uiterlijk op</w:t>
            </w: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F092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02/10/2023</w:t>
            </w: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 xml:space="preserve">; desnoods mondeling tijdens het openbaar onderzoek bij de daartoe aangewezen beambte </w:t>
            </w:r>
            <w:r w:rsidRPr="002B112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op </w:t>
            </w:r>
            <w:proofErr w:type="spellStart"/>
            <w:r w:rsidRPr="002B112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nr</w:t>
            </w:r>
            <w:proofErr w:type="spellEnd"/>
            <w:r w:rsidRPr="002B112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12, Sterrenkundelaan, 1210 Brussel, </w:t>
            </w: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>van maandag tot vrijdag, van 8u30 tot 13 u</w:t>
            </w:r>
            <w:r w:rsidR="001F64CD" w:rsidRPr="002B112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1F64CD" w:rsidRPr="002B112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per e-mail naar het volgende adres : stedenbouw@stjoost.irisnet.be</w:t>
            </w:r>
            <w:r w:rsidRPr="002B112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. </w:t>
            </w:r>
          </w:p>
          <w:p w14:paraId="77B17800" w14:textId="37458F9C" w:rsidR="00054441" w:rsidRDefault="00054441" w:rsidP="006F5399">
            <w:pPr>
              <w:pStyle w:val="WW-Corpsdetexte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A32B0B" w14:textId="48B6F087" w:rsidR="00C825F7" w:rsidRDefault="00C825F7" w:rsidP="006F5399">
            <w:pPr>
              <w:pStyle w:val="WW-Corpsdetexte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D365957" w14:textId="77777777" w:rsidR="00C825F7" w:rsidRPr="002B1123" w:rsidRDefault="00C825F7" w:rsidP="006F5399">
            <w:pPr>
              <w:pStyle w:val="WW-Corpsdetexte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B17801" w14:textId="77777777" w:rsidR="00054441" w:rsidRPr="002B1123" w:rsidRDefault="00054441" w:rsidP="006F5399">
            <w:pPr>
              <w:pStyle w:val="Titre2"/>
              <w:tabs>
                <w:tab w:val="clear" w:pos="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123">
              <w:rPr>
                <w:rFonts w:ascii="Arial" w:hAnsi="Arial" w:cs="Arial"/>
                <w:color w:val="000000"/>
                <w:sz w:val="18"/>
                <w:szCs w:val="18"/>
              </w:rPr>
              <w:t xml:space="preserve">Sint-Joost-ten-Node, </w:t>
            </w:r>
            <w:r w:rsidR="00AF092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14/09/2023</w:t>
            </w:r>
          </w:p>
        </w:tc>
      </w:tr>
    </w:tbl>
    <w:p w14:paraId="77B17803" w14:textId="77777777" w:rsidR="00A90797" w:rsidRPr="002B1123" w:rsidRDefault="00A90797">
      <w:pPr>
        <w:jc w:val="center"/>
        <w:rPr>
          <w:rFonts w:ascii="Arial" w:hAnsi="Arial" w:cs="Arial"/>
          <w:color w:val="000000"/>
          <w:sz w:val="18"/>
          <w:szCs w:val="18"/>
          <w:lang w:val="nl-BE"/>
        </w:rPr>
      </w:pPr>
    </w:p>
    <w:p w14:paraId="77B17804" w14:textId="77777777" w:rsidR="00054441" w:rsidRPr="002B1123" w:rsidRDefault="00054441">
      <w:pPr>
        <w:jc w:val="center"/>
        <w:rPr>
          <w:rFonts w:ascii="Arial" w:hAnsi="Arial" w:cs="Arial"/>
          <w:color w:val="000000"/>
          <w:sz w:val="18"/>
          <w:szCs w:val="18"/>
          <w:lang w:val="nl-BE"/>
        </w:rPr>
      </w:pPr>
      <w:r w:rsidRPr="002B1123">
        <w:rPr>
          <w:rFonts w:ascii="Arial" w:hAnsi="Arial" w:cs="Arial"/>
          <w:color w:val="000000"/>
          <w:sz w:val="18"/>
          <w:szCs w:val="18"/>
          <w:lang w:val="nl-BE"/>
        </w:rPr>
        <w:t>PAR LE COLLEGE :</w:t>
      </w:r>
    </w:p>
    <w:p w14:paraId="77B17805" w14:textId="77777777" w:rsidR="00054441" w:rsidRPr="002B1123" w:rsidRDefault="00054441" w:rsidP="007C393F">
      <w:pPr>
        <w:jc w:val="center"/>
        <w:outlineLvl w:val="0"/>
        <w:rPr>
          <w:rFonts w:ascii="Arial" w:hAnsi="Arial" w:cs="Arial"/>
          <w:color w:val="000000"/>
          <w:sz w:val="18"/>
          <w:szCs w:val="18"/>
        </w:rPr>
      </w:pPr>
      <w:r w:rsidRPr="002B1123">
        <w:rPr>
          <w:rFonts w:ascii="Arial" w:hAnsi="Arial" w:cs="Arial"/>
          <w:color w:val="000000"/>
          <w:sz w:val="18"/>
          <w:szCs w:val="18"/>
        </w:rPr>
        <w:t>VANWEGE HET COLLEGE :</w:t>
      </w:r>
    </w:p>
    <w:p w14:paraId="77B17806" w14:textId="179938E2" w:rsidR="00054441" w:rsidRPr="00FF200E" w:rsidRDefault="000811DC" w:rsidP="000811DC">
      <w:pPr>
        <w:tabs>
          <w:tab w:val="left" w:pos="993"/>
          <w:tab w:val="left" w:pos="6663"/>
        </w:tabs>
        <w:rPr>
          <w:rFonts w:ascii="Arial" w:hAnsi="Arial" w:cs="Arial"/>
          <w:color w:val="000000"/>
          <w:sz w:val="18"/>
          <w:szCs w:val="18"/>
          <w:lang w:val="fr-BE"/>
        </w:rPr>
      </w:pPr>
      <w:r w:rsidRPr="00FF200E">
        <w:rPr>
          <w:rFonts w:ascii="Arial" w:hAnsi="Arial" w:cs="Arial"/>
          <w:color w:val="000000"/>
          <w:sz w:val="18"/>
          <w:szCs w:val="18"/>
        </w:rPr>
        <w:tab/>
      </w:r>
      <w:r w:rsidR="00FF200E">
        <w:rPr>
          <w:rFonts w:ascii="Arial" w:hAnsi="Arial" w:cs="Arial"/>
          <w:color w:val="000000"/>
          <w:sz w:val="18"/>
          <w:szCs w:val="18"/>
          <w:lang w:val="fr-FR"/>
        </w:rPr>
        <w:t>La</w:t>
      </w:r>
      <w:r w:rsidR="00054441" w:rsidRPr="002B1123">
        <w:rPr>
          <w:rFonts w:ascii="Arial" w:hAnsi="Arial" w:cs="Arial"/>
          <w:color w:val="000000"/>
          <w:sz w:val="18"/>
          <w:szCs w:val="18"/>
          <w:lang w:val="fr-FR"/>
        </w:rPr>
        <w:t xml:space="preserve"> Secrétaire,</w:t>
      </w:r>
      <w:r w:rsidRPr="00FF200E">
        <w:rPr>
          <w:rFonts w:ascii="Arial" w:hAnsi="Arial" w:cs="Arial"/>
          <w:color w:val="000000"/>
          <w:sz w:val="18"/>
          <w:szCs w:val="18"/>
          <w:lang w:val="fr-BE"/>
        </w:rPr>
        <w:tab/>
      </w:r>
      <w:r w:rsidR="00FF200E">
        <w:rPr>
          <w:rFonts w:ascii="Arial" w:hAnsi="Arial" w:cs="Arial"/>
          <w:color w:val="000000"/>
          <w:sz w:val="18"/>
          <w:szCs w:val="18"/>
          <w:lang w:val="fr-BE"/>
        </w:rPr>
        <w:t>Le Bourgmestre</w:t>
      </w:r>
      <w:r w:rsidR="00C379E0" w:rsidRPr="00FF200E">
        <w:rPr>
          <w:rFonts w:ascii="Arial" w:hAnsi="Arial" w:cs="Arial"/>
          <w:color w:val="000000"/>
          <w:sz w:val="18"/>
          <w:szCs w:val="18"/>
          <w:lang w:val="fr-BE"/>
        </w:rPr>
        <w:t>,</w:t>
      </w:r>
    </w:p>
    <w:p w14:paraId="77B17807" w14:textId="083112C7" w:rsidR="00054441" w:rsidRPr="00FF200E" w:rsidRDefault="000811DC" w:rsidP="000811DC">
      <w:pPr>
        <w:tabs>
          <w:tab w:val="left" w:pos="993"/>
          <w:tab w:val="left" w:pos="6663"/>
        </w:tabs>
        <w:rPr>
          <w:rFonts w:ascii="Arial" w:hAnsi="Arial" w:cs="Arial"/>
          <w:color w:val="000000"/>
          <w:sz w:val="18"/>
          <w:szCs w:val="18"/>
          <w:lang w:val="fr-BE"/>
        </w:rPr>
      </w:pPr>
      <w:r w:rsidRPr="00FF200E">
        <w:rPr>
          <w:rFonts w:ascii="Arial" w:hAnsi="Arial" w:cs="Arial"/>
          <w:color w:val="000000"/>
          <w:sz w:val="18"/>
          <w:szCs w:val="18"/>
          <w:lang w:val="fr-BE"/>
        </w:rPr>
        <w:tab/>
      </w:r>
      <w:r w:rsidR="00054441" w:rsidRPr="00FF200E">
        <w:rPr>
          <w:rFonts w:ascii="Arial" w:hAnsi="Arial" w:cs="Arial"/>
          <w:color w:val="000000"/>
          <w:sz w:val="18"/>
          <w:szCs w:val="18"/>
          <w:lang w:val="fr-BE"/>
        </w:rPr>
        <w:t>De</w:t>
      </w:r>
      <w:r w:rsidR="008C0CC4" w:rsidRPr="00FF200E">
        <w:rPr>
          <w:rFonts w:ascii="Arial" w:hAnsi="Arial" w:cs="Arial"/>
          <w:color w:val="000000"/>
          <w:sz w:val="18"/>
          <w:szCs w:val="18"/>
          <w:lang w:val="fr-BE"/>
        </w:rPr>
        <w:t xml:space="preserve"> </w:t>
      </w:r>
      <w:proofErr w:type="spellStart"/>
      <w:r w:rsidR="00FF200E" w:rsidRPr="00FF200E">
        <w:rPr>
          <w:rFonts w:ascii="Arial" w:hAnsi="Arial" w:cs="Arial"/>
          <w:color w:val="000000"/>
          <w:sz w:val="18"/>
          <w:szCs w:val="18"/>
          <w:lang w:val="fr-BE"/>
        </w:rPr>
        <w:t>Secretaresse</w:t>
      </w:r>
      <w:proofErr w:type="spellEnd"/>
      <w:r w:rsidR="00054441" w:rsidRPr="00FF200E">
        <w:rPr>
          <w:rFonts w:ascii="Arial" w:hAnsi="Arial" w:cs="Arial"/>
          <w:color w:val="000000"/>
          <w:sz w:val="18"/>
          <w:szCs w:val="18"/>
          <w:lang w:val="fr-BE"/>
        </w:rPr>
        <w:t>,</w:t>
      </w:r>
      <w:r w:rsidRPr="00FF200E">
        <w:rPr>
          <w:rFonts w:ascii="Arial" w:hAnsi="Arial" w:cs="Arial"/>
          <w:color w:val="000000"/>
          <w:sz w:val="18"/>
          <w:szCs w:val="18"/>
          <w:lang w:val="fr-BE"/>
        </w:rPr>
        <w:tab/>
      </w:r>
      <w:r w:rsidR="00054441" w:rsidRPr="00FF200E">
        <w:rPr>
          <w:rFonts w:ascii="Arial" w:hAnsi="Arial" w:cs="Arial"/>
          <w:color w:val="000000"/>
          <w:sz w:val="18"/>
          <w:szCs w:val="18"/>
          <w:lang w:val="fr-BE"/>
        </w:rPr>
        <w:t xml:space="preserve">De </w:t>
      </w:r>
      <w:proofErr w:type="spellStart"/>
      <w:r w:rsidR="00FF200E">
        <w:rPr>
          <w:rFonts w:ascii="Arial" w:hAnsi="Arial" w:cs="Arial"/>
          <w:color w:val="000000"/>
          <w:sz w:val="18"/>
          <w:szCs w:val="18"/>
          <w:lang w:val="fr-BE"/>
        </w:rPr>
        <w:t>burgemeester</w:t>
      </w:r>
      <w:proofErr w:type="spellEnd"/>
    </w:p>
    <w:p w14:paraId="77B17808" w14:textId="77777777" w:rsidR="00054441" w:rsidRPr="00FF200E" w:rsidRDefault="00054441" w:rsidP="000811DC">
      <w:pPr>
        <w:tabs>
          <w:tab w:val="left" w:pos="993"/>
          <w:tab w:val="left" w:pos="6663"/>
        </w:tabs>
        <w:rPr>
          <w:rFonts w:ascii="Arial" w:hAnsi="Arial" w:cs="Arial"/>
          <w:color w:val="000000"/>
          <w:sz w:val="18"/>
          <w:szCs w:val="18"/>
          <w:lang w:val="fr-BE"/>
        </w:rPr>
      </w:pPr>
    </w:p>
    <w:p w14:paraId="77B17809" w14:textId="77777777" w:rsidR="00054441" w:rsidRPr="00FF200E" w:rsidRDefault="00054441" w:rsidP="000811DC">
      <w:pPr>
        <w:tabs>
          <w:tab w:val="left" w:pos="993"/>
          <w:tab w:val="left" w:pos="6663"/>
        </w:tabs>
        <w:rPr>
          <w:rFonts w:ascii="Arial" w:hAnsi="Arial" w:cs="Arial"/>
          <w:color w:val="000000"/>
          <w:sz w:val="18"/>
          <w:szCs w:val="18"/>
          <w:lang w:val="fr-BE"/>
        </w:rPr>
      </w:pPr>
    </w:p>
    <w:p w14:paraId="77B1780A" w14:textId="00C5D15A" w:rsidR="002E71B2" w:rsidRPr="002B1123" w:rsidRDefault="000811DC" w:rsidP="000811DC">
      <w:pPr>
        <w:tabs>
          <w:tab w:val="left" w:pos="993"/>
          <w:tab w:val="left" w:pos="6663"/>
        </w:tabs>
        <w:rPr>
          <w:rFonts w:ascii="Arial" w:hAnsi="Arial" w:cs="Arial"/>
          <w:color w:val="000000"/>
          <w:sz w:val="18"/>
          <w:szCs w:val="18"/>
          <w:lang w:val="fr-FR"/>
        </w:rPr>
      </w:pPr>
      <w:r w:rsidRPr="00FF200E">
        <w:rPr>
          <w:rFonts w:ascii="Arial" w:hAnsi="Arial" w:cs="Arial"/>
          <w:b/>
          <w:bCs/>
          <w:color w:val="000000"/>
          <w:sz w:val="18"/>
          <w:szCs w:val="18"/>
          <w:lang w:val="fr-BE"/>
        </w:rPr>
        <w:tab/>
      </w:r>
      <w:r w:rsidR="00FF200E">
        <w:rPr>
          <w:rFonts w:ascii="Arial" w:hAnsi="Arial" w:cs="Arial"/>
          <w:color w:val="000000"/>
          <w:sz w:val="18"/>
          <w:szCs w:val="18"/>
          <w:lang w:val="fr-FR"/>
        </w:rPr>
        <w:t xml:space="preserve">Marie-Rose </w:t>
      </w:r>
      <w:proofErr w:type="spellStart"/>
      <w:r w:rsidR="00FF200E">
        <w:rPr>
          <w:rFonts w:ascii="Arial" w:hAnsi="Arial" w:cs="Arial"/>
          <w:color w:val="000000"/>
          <w:sz w:val="18"/>
          <w:szCs w:val="18"/>
          <w:lang w:val="fr-FR"/>
        </w:rPr>
        <w:t>Laevers</w:t>
      </w:r>
      <w:proofErr w:type="spellEnd"/>
      <w:r w:rsidRPr="002B1123">
        <w:rPr>
          <w:rFonts w:ascii="Arial" w:hAnsi="Arial" w:cs="Arial"/>
          <w:color w:val="000000"/>
          <w:sz w:val="18"/>
          <w:szCs w:val="18"/>
          <w:lang w:val="fr-FR"/>
        </w:rPr>
        <w:tab/>
      </w:r>
      <w:r w:rsidR="00B676DD" w:rsidRPr="002B1123">
        <w:rPr>
          <w:rFonts w:ascii="Arial" w:hAnsi="Arial" w:cs="Arial"/>
          <w:color w:val="000000"/>
          <w:sz w:val="18"/>
          <w:szCs w:val="18"/>
          <w:lang w:val="fr-FR"/>
        </w:rPr>
        <w:t>Emir Kir</w:t>
      </w:r>
    </w:p>
    <w:p w14:paraId="77B1780B" w14:textId="77777777" w:rsidR="002E71B2" w:rsidRDefault="002E71B2" w:rsidP="002E71B2">
      <w:pPr>
        <w:jc w:val="center"/>
        <w:rPr>
          <w:rFonts w:ascii="Arial" w:hAnsi="Arial" w:cs="Arial"/>
          <w:color w:val="000000"/>
          <w:sz w:val="22"/>
          <w:szCs w:val="22"/>
          <w:lang w:val="fr-FR"/>
        </w:rPr>
      </w:pPr>
      <w:r w:rsidRPr="00EE05CF">
        <w:rPr>
          <w:rFonts w:ascii="Arial" w:hAnsi="Arial" w:cs="Arial"/>
          <w:color w:val="000000"/>
          <w:sz w:val="20"/>
          <w:szCs w:val="20"/>
          <w:lang w:val="fr-FR"/>
        </w:rPr>
        <w:br w:type="page"/>
      </w:r>
    </w:p>
    <w:p w14:paraId="77B1780C" w14:textId="77777777" w:rsidR="002E71B2" w:rsidRDefault="002E71B2" w:rsidP="002E71B2">
      <w:pPr>
        <w:jc w:val="center"/>
        <w:rPr>
          <w:rFonts w:ascii="Arial" w:hAnsi="Arial" w:cs="Arial"/>
          <w:color w:val="000000"/>
          <w:sz w:val="22"/>
          <w:szCs w:val="22"/>
          <w:lang w:val="fr-FR"/>
        </w:rPr>
      </w:pPr>
    </w:p>
    <w:p w14:paraId="77B1780D" w14:textId="77777777" w:rsidR="002E71B2" w:rsidRDefault="002E71B2" w:rsidP="002E71B2">
      <w:pPr>
        <w:jc w:val="center"/>
        <w:rPr>
          <w:rFonts w:ascii="Arial" w:hAnsi="Arial" w:cs="Arial"/>
          <w:b/>
          <w:color w:val="000000"/>
          <w:sz w:val="36"/>
          <w:szCs w:val="36"/>
          <w:lang w:val="fr-FR"/>
        </w:rPr>
      </w:pPr>
      <w:r w:rsidRPr="009D704C">
        <w:rPr>
          <w:rFonts w:ascii="Arial" w:hAnsi="Arial" w:cs="Arial"/>
          <w:b/>
          <w:color w:val="000000"/>
          <w:sz w:val="36"/>
          <w:szCs w:val="36"/>
          <w:lang w:val="fr-FR"/>
        </w:rPr>
        <w:t>AVIS D’ENQUETE PUBLIQUE</w:t>
      </w:r>
    </w:p>
    <w:p w14:paraId="77B1780E" w14:textId="77777777" w:rsidR="002E71B2" w:rsidRDefault="002E71B2" w:rsidP="002E71B2">
      <w:pPr>
        <w:jc w:val="center"/>
        <w:rPr>
          <w:rFonts w:ascii="Arial" w:hAnsi="Arial" w:cs="Arial"/>
          <w:b/>
          <w:color w:val="000000"/>
          <w:sz w:val="36"/>
          <w:szCs w:val="36"/>
          <w:lang w:val="fr-FR"/>
        </w:rPr>
      </w:pPr>
    </w:p>
    <w:p w14:paraId="77B1780F" w14:textId="77777777" w:rsidR="002E71B2" w:rsidRDefault="002E71B2" w:rsidP="002E71B2">
      <w:pPr>
        <w:jc w:val="center"/>
        <w:rPr>
          <w:rFonts w:ascii="Arial" w:hAnsi="Arial" w:cs="Arial"/>
          <w:b/>
          <w:color w:val="000000"/>
          <w:sz w:val="36"/>
          <w:szCs w:val="36"/>
          <w:lang w:val="fr-FR"/>
        </w:rPr>
      </w:pPr>
      <w:r>
        <w:rPr>
          <w:rFonts w:ascii="Arial" w:hAnsi="Arial" w:cs="Arial"/>
          <w:b/>
          <w:color w:val="000000"/>
          <w:sz w:val="36"/>
          <w:szCs w:val="36"/>
          <w:lang w:val="fr-FR"/>
        </w:rPr>
        <w:t>AFFICHAGE</w:t>
      </w:r>
    </w:p>
    <w:p w14:paraId="77B17810" w14:textId="77777777" w:rsidR="002E71B2" w:rsidRDefault="002E71B2" w:rsidP="002E71B2">
      <w:pPr>
        <w:jc w:val="center"/>
        <w:rPr>
          <w:rFonts w:ascii="Arial" w:hAnsi="Arial" w:cs="Arial"/>
          <w:b/>
          <w:color w:val="000000"/>
          <w:sz w:val="36"/>
          <w:szCs w:val="36"/>
          <w:lang w:val="fr-FR"/>
        </w:rPr>
      </w:pPr>
    </w:p>
    <w:p w14:paraId="77B17811" w14:textId="228000B4" w:rsidR="002E71B2" w:rsidRDefault="002E71B2" w:rsidP="002E71B2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9D704C">
        <w:rPr>
          <w:rFonts w:ascii="Arial" w:hAnsi="Arial" w:cs="Arial"/>
          <w:color w:val="000000"/>
          <w:sz w:val="22"/>
          <w:szCs w:val="22"/>
          <w:lang w:val="fr-FR"/>
        </w:rPr>
        <w:t xml:space="preserve">A afficher au plus tard le </w:t>
      </w:r>
      <w:r w:rsidR="00C825F7">
        <w:rPr>
          <w:rFonts w:ascii="Arial" w:hAnsi="Arial" w:cs="Arial"/>
          <w:color w:val="000000"/>
          <w:sz w:val="22"/>
          <w:szCs w:val="22"/>
          <w:lang w:val="fr-FR"/>
        </w:rPr>
        <w:t>jeudi 14 septembre 2023</w:t>
      </w:r>
    </w:p>
    <w:p w14:paraId="77B17812" w14:textId="77777777" w:rsidR="002E71B2" w:rsidRDefault="002E71B2" w:rsidP="002E71B2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14:paraId="77B17813" w14:textId="585B34FC" w:rsidR="002E71B2" w:rsidRDefault="002E71B2" w:rsidP="002E71B2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Nombre d’affiches : </w:t>
      </w:r>
      <w:r w:rsidR="00C825F7">
        <w:rPr>
          <w:rFonts w:ascii="Arial" w:hAnsi="Arial" w:cs="Arial"/>
          <w:color w:val="000000"/>
          <w:sz w:val="22"/>
          <w:szCs w:val="22"/>
          <w:lang w:val="fr-FR"/>
        </w:rPr>
        <w:t>3 en français et 3 en néerlandais</w:t>
      </w:r>
    </w:p>
    <w:p w14:paraId="77B17814" w14:textId="77777777" w:rsidR="002E71B2" w:rsidRDefault="002E71B2" w:rsidP="002E71B2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14:paraId="77B17815" w14:textId="77777777" w:rsidR="002E71B2" w:rsidRDefault="002E71B2" w:rsidP="002E71B2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14:paraId="77B17816" w14:textId="77777777" w:rsidR="002E71B2" w:rsidRDefault="002E71B2" w:rsidP="002E71B2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14:paraId="77B17817" w14:textId="77777777" w:rsidR="002E71B2" w:rsidRDefault="002E71B2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  <w:r w:rsidRPr="009D704C">
        <w:rPr>
          <w:rFonts w:ascii="Arial" w:hAnsi="Arial" w:cs="Arial"/>
          <w:b/>
          <w:color w:val="000000"/>
          <w:sz w:val="22"/>
          <w:szCs w:val="22"/>
          <w:lang w:val="fr-FR"/>
        </w:rPr>
        <w:t>Emplacements :</w:t>
      </w:r>
    </w:p>
    <w:p w14:paraId="77B17818" w14:textId="77777777" w:rsidR="002E71B2" w:rsidRDefault="002E71B2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14:paraId="77B17819" w14:textId="77777777" w:rsidR="002E71B2" w:rsidRDefault="002E71B2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14:paraId="77B1781A" w14:textId="77777777" w:rsidR="002E71B2" w:rsidRDefault="002E71B2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9"/>
        <w:gridCol w:w="5666"/>
        <w:gridCol w:w="1416"/>
        <w:gridCol w:w="2166"/>
      </w:tblGrid>
      <w:tr w:rsidR="002E71B2" w:rsidRPr="00767639" w14:paraId="77B1781F" w14:textId="77777777" w:rsidTr="003B070F">
        <w:trPr>
          <w:trHeight w:val="284"/>
        </w:trPr>
        <w:tc>
          <w:tcPr>
            <w:tcW w:w="389" w:type="dxa"/>
            <w:shd w:val="clear" w:color="auto" w:fill="auto"/>
            <w:vAlign w:val="center"/>
          </w:tcPr>
          <w:p w14:paraId="77B1781B" w14:textId="77777777" w:rsidR="002E71B2" w:rsidRPr="00767639" w:rsidRDefault="002E71B2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  <w:r w:rsidRPr="00767639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sym w:font="Symbol" w:char="F0B7"/>
            </w:r>
          </w:p>
        </w:tc>
        <w:tc>
          <w:tcPr>
            <w:tcW w:w="5666" w:type="dxa"/>
            <w:shd w:val="clear" w:color="auto" w:fill="auto"/>
            <w:vAlign w:val="center"/>
          </w:tcPr>
          <w:p w14:paraId="5172E0C4" w14:textId="77777777" w:rsidR="00C825F7" w:rsidRDefault="00C825F7" w:rsidP="00374EF6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  <w:p w14:paraId="77B1781C" w14:textId="190E3779" w:rsidR="002E71B2" w:rsidRPr="00767639" w:rsidRDefault="002E71B2" w:rsidP="00374EF6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  <w:r w:rsidRPr="00767639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 xml:space="preserve">Sur le bien, </w:t>
            </w:r>
            <w:r w:rsidR="00AF0925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 xml:space="preserve">  </w:t>
            </w:r>
            <w:r w:rsidR="00AF092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fr-FR"/>
              </w:rPr>
              <w:t>Rue Potagère</w:t>
            </w:r>
            <w:r w:rsidR="00AF0925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 xml:space="preserve"> </w:t>
            </w:r>
            <w:r w:rsidR="00AF092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fr-FR"/>
              </w:rPr>
              <w:t>64</w:t>
            </w:r>
            <w:r w:rsidR="00AF0925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 xml:space="preserve">  </w:t>
            </w:r>
            <w:r w:rsidR="00AF092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fr-FR"/>
              </w:rPr>
              <w:br/>
            </w:r>
            <w:r w:rsidR="00AF0925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7B1781D" w14:textId="77777777" w:rsidR="002E71B2" w:rsidRPr="00767639" w:rsidRDefault="002E71B2" w:rsidP="002E71B2">
            <w:pP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767639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Localisation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77B1781E" w14:textId="77777777" w:rsidR="002E71B2" w:rsidRPr="00767639" w:rsidRDefault="002E71B2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</w:tc>
      </w:tr>
      <w:tr w:rsidR="002E71B2" w:rsidRPr="00767639" w14:paraId="77B17824" w14:textId="77777777" w:rsidTr="003B070F">
        <w:trPr>
          <w:trHeight w:val="284"/>
        </w:trPr>
        <w:tc>
          <w:tcPr>
            <w:tcW w:w="389" w:type="dxa"/>
            <w:shd w:val="clear" w:color="auto" w:fill="auto"/>
            <w:vAlign w:val="center"/>
          </w:tcPr>
          <w:p w14:paraId="77B17820" w14:textId="77777777" w:rsidR="002E71B2" w:rsidRPr="00767639" w:rsidRDefault="002E71B2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  <w:r w:rsidRPr="00767639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sym w:font="Symbol" w:char="F0B7"/>
            </w:r>
          </w:p>
        </w:tc>
        <w:tc>
          <w:tcPr>
            <w:tcW w:w="5666" w:type="dxa"/>
            <w:shd w:val="clear" w:color="auto" w:fill="auto"/>
            <w:vAlign w:val="center"/>
          </w:tcPr>
          <w:p w14:paraId="01425F57" w14:textId="77777777" w:rsidR="002E71B2" w:rsidRDefault="002E71B2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  <w:p w14:paraId="2152F2DA" w14:textId="2D0561D6" w:rsidR="00C825F7" w:rsidRDefault="00C825F7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>Angle rue du Chalet / rue Potagère</w:t>
            </w:r>
          </w:p>
          <w:p w14:paraId="77B17821" w14:textId="6A50301F" w:rsidR="00C825F7" w:rsidRPr="00767639" w:rsidRDefault="00C825F7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77B17822" w14:textId="77777777" w:rsidR="002E71B2" w:rsidRPr="00767639" w:rsidRDefault="002E71B2" w:rsidP="002E71B2">
            <w:pP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767639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Localisation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77B17823" w14:textId="77777777" w:rsidR="002E71B2" w:rsidRPr="00767639" w:rsidRDefault="002E71B2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</w:tc>
      </w:tr>
      <w:tr w:rsidR="002E71B2" w:rsidRPr="00767639" w14:paraId="77B17829" w14:textId="77777777" w:rsidTr="003B070F">
        <w:trPr>
          <w:trHeight w:val="284"/>
        </w:trPr>
        <w:tc>
          <w:tcPr>
            <w:tcW w:w="389" w:type="dxa"/>
            <w:shd w:val="clear" w:color="auto" w:fill="auto"/>
            <w:vAlign w:val="center"/>
          </w:tcPr>
          <w:p w14:paraId="77B17825" w14:textId="77777777" w:rsidR="002E71B2" w:rsidRPr="00767639" w:rsidRDefault="002E71B2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  <w:r w:rsidRPr="00767639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sym w:font="Symbol" w:char="F0B7"/>
            </w:r>
          </w:p>
        </w:tc>
        <w:tc>
          <w:tcPr>
            <w:tcW w:w="5666" w:type="dxa"/>
            <w:shd w:val="clear" w:color="auto" w:fill="auto"/>
            <w:vAlign w:val="center"/>
          </w:tcPr>
          <w:p w14:paraId="5175641E" w14:textId="77777777" w:rsidR="002E71B2" w:rsidRDefault="002E71B2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  <w:p w14:paraId="4020D959" w14:textId="3B16240C" w:rsidR="00C825F7" w:rsidRDefault="00C825F7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>Angle rue Potagère / rue Traversière</w:t>
            </w:r>
          </w:p>
          <w:p w14:paraId="77B17826" w14:textId="1F8EB0C9" w:rsidR="00C825F7" w:rsidRPr="00767639" w:rsidRDefault="00C825F7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77B17827" w14:textId="77777777" w:rsidR="002E71B2" w:rsidRPr="00767639" w:rsidRDefault="002E71B2" w:rsidP="002E71B2">
            <w:pP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767639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Localisation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77B17828" w14:textId="77777777" w:rsidR="002E71B2" w:rsidRPr="00767639" w:rsidRDefault="002E71B2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77B17852" w14:textId="77777777" w:rsidR="002E71B2" w:rsidRDefault="002E71B2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14:paraId="77B17853" w14:textId="7289E561" w:rsidR="002E71B2" w:rsidRDefault="002E71B2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14:paraId="2F31AB88" w14:textId="1F8E4C76" w:rsidR="003B070F" w:rsidRDefault="003B070F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14:paraId="31180C5B" w14:textId="029ECF76" w:rsidR="003B070F" w:rsidRDefault="003B070F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14:paraId="21899186" w14:textId="35A0893D" w:rsidR="003B070F" w:rsidRDefault="003B070F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14:paraId="6ABDC58B" w14:textId="77777777" w:rsidR="003B070F" w:rsidRDefault="003B070F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14:paraId="77B17854" w14:textId="77777777" w:rsidR="00054441" w:rsidRDefault="002E71B2" w:rsidP="002E71B2">
      <w:pPr>
        <w:tabs>
          <w:tab w:val="left" w:pos="993"/>
          <w:tab w:val="left" w:pos="6663"/>
        </w:tabs>
        <w:rPr>
          <w:rFonts w:ascii="Arial" w:hAnsi="Arial" w:cs="Arial"/>
          <w:b/>
          <w:color w:val="000000"/>
          <w:sz w:val="22"/>
          <w:szCs w:val="22"/>
          <w:lang w:val="fr-FR"/>
        </w:rPr>
      </w:pPr>
      <w:r w:rsidRPr="009D704C">
        <w:rPr>
          <w:rFonts w:ascii="Arial" w:hAnsi="Arial" w:cs="Arial"/>
          <w:b/>
          <w:color w:val="000000"/>
          <w:sz w:val="22"/>
          <w:szCs w:val="22"/>
          <w:lang w:val="fr-FR"/>
        </w:rPr>
        <w:t>Document à renvoyer complété et signé au service Urbanisme/Environne</w:t>
      </w:r>
      <w:r w:rsidR="00C379E0">
        <w:rPr>
          <w:rFonts w:ascii="Arial" w:hAnsi="Arial" w:cs="Arial"/>
          <w:b/>
          <w:color w:val="000000"/>
          <w:sz w:val="22"/>
          <w:szCs w:val="22"/>
          <w:lang w:val="fr-FR"/>
        </w:rPr>
        <w:t>ment</w:t>
      </w:r>
    </w:p>
    <w:p w14:paraId="77B17855" w14:textId="77777777" w:rsidR="00C379E0" w:rsidRPr="00E60A97" w:rsidRDefault="00C379E0" w:rsidP="002E71B2">
      <w:pPr>
        <w:tabs>
          <w:tab w:val="left" w:pos="993"/>
          <w:tab w:val="left" w:pos="6663"/>
        </w:tabs>
        <w:rPr>
          <w:rFonts w:ascii="Arial" w:hAnsi="Arial" w:cs="Arial"/>
          <w:color w:val="000000"/>
          <w:sz w:val="22"/>
          <w:szCs w:val="22"/>
          <w:lang w:val="fr-FR"/>
        </w:rPr>
      </w:pPr>
    </w:p>
    <w:sectPr w:rsidR="00C379E0" w:rsidRPr="00E60A97" w:rsidSect="003D342D">
      <w:headerReference w:type="default" r:id="rId7"/>
      <w:footnotePr>
        <w:pos w:val="beneathText"/>
      </w:footnotePr>
      <w:pgSz w:w="11905" w:h="16837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BE848" w14:textId="77777777" w:rsidR="00F4244D" w:rsidRDefault="00F4244D" w:rsidP="00AF0925">
      <w:r>
        <w:separator/>
      </w:r>
    </w:p>
  </w:endnote>
  <w:endnote w:type="continuationSeparator" w:id="0">
    <w:p w14:paraId="0AF157FB" w14:textId="77777777" w:rsidR="00F4244D" w:rsidRDefault="00F4244D" w:rsidP="00AF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037B8" w14:textId="77777777" w:rsidR="00F4244D" w:rsidRDefault="00F4244D" w:rsidP="00AF0925">
      <w:r>
        <w:separator/>
      </w:r>
    </w:p>
  </w:footnote>
  <w:footnote w:type="continuationSeparator" w:id="0">
    <w:p w14:paraId="187A0454" w14:textId="77777777" w:rsidR="00F4244D" w:rsidRDefault="00F4244D" w:rsidP="00AF0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1785B" w14:textId="62E1AD25" w:rsidR="00AF0925" w:rsidRPr="00871F9F" w:rsidRDefault="00871F9F">
    <w:pPr>
      <w:pStyle w:val="En-tte"/>
      <w:rPr>
        <w:rFonts w:ascii="Arial" w:hAnsi="Arial" w:cs="Arial"/>
        <w:sz w:val="20"/>
        <w:lang w:val="fr-BE"/>
      </w:rPr>
    </w:pPr>
    <w:r w:rsidRPr="00871F9F">
      <w:rPr>
        <w:rFonts w:ascii="Arial" w:hAnsi="Arial" w:cs="Arial"/>
        <w:sz w:val="18"/>
        <w:lang w:val="fr-BE"/>
      </w:rPr>
      <w:t xml:space="preserve">n° Permis : </w:t>
    </w:r>
    <w:r w:rsidR="006244CE">
      <w:rPr>
        <w:rFonts w:ascii="Arial" w:hAnsi="Arial" w:cs="Arial"/>
        <w:noProof/>
        <w:sz w:val="18"/>
        <w:lang w:val="fr-BE"/>
      </w:rPr>
      <w:t>PE/1100/II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92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3F"/>
    <w:rsid w:val="000403E6"/>
    <w:rsid w:val="00054441"/>
    <w:rsid w:val="000811DC"/>
    <w:rsid w:val="001F64CD"/>
    <w:rsid w:val="002B1123"/>
    <w:rsid w:val="002E71B2"/>
    <w:rsid w:val="003134B3"/>
    <w:rsid w:val="00313534"/>
    <w:rsid w:val="00347AC3"/>
    <w:rsid w:val="00353BBD"/>
    <w:rsid w:val="00374EF6"/>
    <w:rsid w:val="003B070F"/>
    <w:rsid w:val="003D342D"/>
    <w:rsid w:val="00484B1E"/>
    <w:rsid w:val="004B586F"/>
    <w:rsid w:val="00526CC3"/>
    <w:rsid w:val="005B0E35"/>
    <w:rsid w:val="006244CE"/>
    <w:rsid w:val="00670DF6"/>
    <w:rsid w:val="006F5399"/>
    <w:rsid w:val="00711462"/>
    <w:rsid w:val="00767639"/>
    <w:rsid w:val="0077360C"/>
    <w:rsid w:val="007C393F"/>
    <w:rsid w:val="00871F9F"/>
    <w:rsid w:val="008C0CC4"/>
    <w:rsid w:val="008C1AE2"/>
    <w:rsid w:val="0093128F"/>
    <w:rsid w:val="00940BEB"/>
    <w:rsid w:val="0097578E"/>
    <w:rsid w:val="009A1DC5"/>
    <w:rsid w:val="00A90797"/>
    <w:rsid w:val="00AF0925"/>
    <w:rsid w:val="00B62BF8"/>
    <w:rsid w:val="00B676DD"/>
    <w:rsid w:val="00BF5987"/>
    <w:rsid w:val="00BF7DA4"/>
    <w:rsid w:val="00C030D4"/>
    <w:rsid w:val="00C379E0"/>
    <w:rsid w:val="00C825F7"/>
    <w:rsid w:val="00CA4052"/>
    <w:rsid w:val="00CC5A7C"/>
    <w:rsid w:val="00DA3F50"/>
    <w:rsid w:val="00E60A97"/>
    <w:rsid w:val="00EE05CF"/>
    <w:rsid w:val="00F00D55"/>
    <w:rsid w:val="00F4244D"/>
    <w:rsid w:val="00FA3CC8"/>
    <w:rsid w:val="00FF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77C5"/>
  <w15:chartTrackingRefBased/>
  <w15:docId w15:val="{71343078-F581-4E6E-8662-1C9A4B00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color w:val="000000"/>
      <w:sz w:val="2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2"/>
    </w:rPr>
  </w:style>
  <w:style w:type="paragraph" w:styleId="Titre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WW-Corpsdetexte2">
    <w:name w:val="WW-Corps de texte 2"/>
    <w:basedOn w:val="Normal"/>
    <w:rPr>
      <w:color w:val="000000"/>
      <w:sz w:val="22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C393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7C393F"/>
    <w:rPr>
      <w:rFonts w:ascii="Tahoma" w:eastAsia="Arial Unicode MS" w:hAnsi="Tahoma" w:cs="Tahoma"/>
      <w:sz w:val="16"/>
      <w:szCs w:val="16"/>
      <w:lang w:val="nl-NL"/>
    </w:rPr>
  </w:style>
  <w:style w:type="table" w:styleId="Grilledutableau">
    <w:name w:val="Table Grid"/>
    <w:basedOn w:val="TableauNormal"/>
    <w:rsid w:val="002E71B2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F0925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AF0925"/>
    <w:rPr>
      <w:rFonts w:eastAsia="Arial Unicode MS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AF0925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0925"/>
    <w:rPr>
      <w:rFonts w:eastAsia="Arial Unicode MS"/>
      <w:sz w:val="24"/>
      <w:szCs w:val="24"/>
    </w:r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070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070F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706</Words>
  <Characters>3884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ADMINISTRATION COMMUNALE DE SAINT-JOSSE-TEN-NOODE</vt:lpstr>
      <vt:lpstr>ADMINISTRATION COMMUNALE DE SAINT-JOSSE-TEN-NOODE</vt:lpstr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ADMINISTRATION COMMUNALE DE SAINT-JOSSE-TEN-NOODE</dc:title>
  <dc:subject/>
  <dc:creator>Himpe Rita</dc:creator>
  <cp:keywords/>
  <cp:lastModifiedBy>Sophie Fernandez</cp:lastModifiedBy>
  <cp:revision>2</cp:revision>
  <cp:lastPrinted>2023-09-14T06:56:00Z</cp:lastPrinted>
  <dcterms:created xsi:type="dcterms:W3CDTF">2024-02-27T14:01:00Z</dcterms:created>
  <dcterms:modified xsi:type="dcterms:W3CDTF">2024-02-27T14:01:00Z</dcterms:modified>
</cp:coreProperties>
</file>